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38F1B" w14:textId="77777777" w:rsidR="001B219B" w:rsidRDefault="001B219B" w:rsidP="001B21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DE5F950" w14:textId="77777777" w:rsidR="00B35626" w:rsidRDefault="00B35626" w:rsidP="001B21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A9A71AA" w14:textId="77777777" w:rsidR="00B35626" w:rsidRDefault="00B35626" w:rsidP="001B21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2076D7D" w14:textId="77777777" w:rsidR="00B35626" w:rsidRPr="001B219B" w:rsidRDefault="00B35626" w:rsidP="001B21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2000916" w14:textId="77777777" w:rsidR="00BA2E93" w:rsidRDefault="00BA2E93" w:rsidP="00050B07">
      <w:pPr>
        <w:keepNext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57"/>
        <w:jc w:val="center"/>
        <w:outlineLvl w:val="1"/>
        <w:rPr>
          <w:rFonts w:ascii="Arial" w:eastAsia="Times New Roman" w:hAnsi="Arial" w:cs="Arial"/>
          <w:smallCaps/>
          <w:sz w:val="28"/>
          <w:szCs w:val="20"/>
          <w:lang w:eastAsia="cs-CZ"/>
        </w:rPr>
      </w:pPr>
      <w:r w:rsidRPr="00BA2E93">
        <w:rPr>
          <w:rFonts w:ascii="Arial" w:eastAsia="Times New Roman" w:hAnsi="Arial" w:cs="Arial"/>
          <w:smallCaps/>
          <w:noProof/>
          <w:sz w:val="28"/>
          <w:szCs w:val="20"/>
          <w:lang w:eastAsia="cs-CZ"/>
        </w:rPr>
        <w:drawing>
          <wp:inline distT="0" distB="0" distL="0" distR="0" wp14:anchorId="11CCCACC" wp14:editId="788C9C58">
            <wp:extent cx="3609975" cy="952500"/>
            <wp:effectExtent l="0" t="0" r="9525" b="0"/>
            <wp:docPr id="1" name="Obrázek 1" descr="D:\Pictures\Saved Pictures\ČSZPS%20%20V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Saved Pictures\ČSZPS%20%20V_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95F12" w14:textId="4A96AD20" w:rsidR="002825B5" w:rsidRDefault="00BA2E93" w:rsidP="00BA2E93">
      <w:pPr>
        <w:keepNext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1"/>
        <w:rPr>
          <w:rFonts w:ascii="Arial" w:eastAsia="Times New Roman" w:hAnsi="Arial" w:cs="Arial"/>
          <w:smallCaps/>
          <w:sz w:val="24"/>
          <w:szCs w:val="24"/>
          <w:lang w:eastAsia="cs-CZ"/>
        </w:rPr>
      </w:pPr>
      <w:r w:rsidRPr="00BA2E93">
        <w:rPr>
          <w:rFonts w:ascii="Arial" w:eastAsia="Times New Roman" w:hAnsi="Arial" w:cs="Arial"/>
          <w:smallCaps/>
          <w:sz w:val="24"/>
          <w:szCs w:val="24"/>
          <w:lang w:eastAsia="cs-CZ"/>
        </w:rPr>
        <w:t xml:space="preserve">Výkonný výbor </w:t>
      </w:r>
      <w:r w:rsidR="0051652D">
        <w:rPr>
          <w:rFonts w:ascii="Arial" w:eastAsia="Times New Roman" w:hAnsi="Arial" w:cs="Arial"/>
          <w:smallCaps/>
          <w:sz w:val="24"/>
          <w:szCs w:val="24"/>
          <w:lang w:eastAsia="cs-CZ"/>
        </w:rPr>
        <w:t xml:space="preserve">sportovní komise </w:t>
      </w:r>
      <w:r w:rsidRPr="00BA2E93">
        <w:rPr>
          <w:rFonts w:ascii="Arial" w:eastAsia="Times New Roman" w:hAnsi="Arial" w:cs="Arial"/>
          <w:smallCaps/>
          <w:sz w:val="24"/>
          <w:szCs w:val="24"/>
          <w:lang w:eastAsia="cs-CZ"/>
        </w:rPr>
        <w:t xml:space="preserve"> bowlingu</w:t>
      </w:r>
    </w:p>
    <w:p w14:paraId="6370F35A" w14:textId="77777777" w:rsidR="00BA2E93" w:rsidRDefault="00BA2E93" w:rsidP="00BA2E93">
      <w:pPr>
        <w:keepNext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1"/>
        <w:rPr>
          <w:rFonts w:ascii="Arial" w:eastAsia="Times New Roman" w:hAnsi="Arial" w:cs="Arial"/>
          <w:smallCaps/>
          <w:sz w:val="24"/>
          <w:szCs w:val="24"/>
          <w:lang w:eastAsia="cs-CZ"/>
        </w:rPr>
      </w:pPr>
    </w:p>
    <w:p w14:paraId="7F34BE46" w14:textId="77777777" w:rsidR="00BA2E93" w:rsidRPr="00BA2E93" w:rsidRDefault="00BA2E93" w:rsidP="00BA2E93">
      <w:pPr>
        <w:keepNext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1"/>
        <w:rPr>
          <w:rFonts w:ascii="Arial" w:eastAsia="Times New Roman" w:hAnsi="Arial" w:cs="Arial"/>
          <w:smallCaps/>
          <w:sz w:val="24"/>
          <w:szCs w:val="24"/>
          <w:lang w:eastAsia="cs-CZ"/>
        </w:rPr>
      </w:pPr>
      <w:r>
        <w:rPr>
          <w:rFonts w:ascii="Arial" w:eastAsia="Times New Roman" w:hAnsi="Arial" w:cs="Arial"/>
          <w:smallCaps/>
          <w:sz w:val="24"/>
          <w:szCs w:val="24"/>
          <w:lang w:eastAsia="cs-CZ"/>
        </w:rPr>
        <w:t>vyhlašuje</w:t>
      </w:r>
    </w:p>
    <w:p w14:paraId="257489EE" w14:textId="77777777" w:rsidR="00BA2E93" w:rsidRPr="001B219B" w:rsidRDefault="00BA2E93" w:rsidP="001B219B">
      <w:pPr>
        <w:keepNext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1"/>
        <w:rPr>
          <w:rFonts w:ascii="Arial" w:eastAsia="Times New Roman" w:hAnsi="Arial" w:cs="Arial"/>
          <w:smallCaps/>
          <w:sz w:val="28"/>
          <w:szCs w:val="20"/>
          <w:lang w:eastAsia="cs-CZ"/>
        </w:rPr>
      </w:pPr>
    </w:p>
    <w:p w14:paraId="02DC24BD" w14:textId="6800D45F" w:rsidR="001B219B" w:rsidRPr="001F204C" w:rsidRDefault="00057D94" w:rsidP="001B219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  <w:r w:rsidRPr="001F204C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1</w:t>
      </w:r>
      <w:r w:rsidR="00991BE4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5</w:t>
      </w:r>
      <w:r w:rsidR="00BA2E93" w:rsidRPr="001F204C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. </w:t>
      </w:r>
      <w:r w:rsidR="001B219B" w:rsidRPr="001F204C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Mistrovství České republiky</w:t>
      </w:r>
    </w:p>
    <w:p w14:paraId="527A1FC1" w14:textId="77777777" w:rsidR="001B219B" w:rsidRPr="001F204C" w:rsidRDefault="001B219B" w:rsidP="001B219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  <w:r w:rsidRPr="001F204C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v bowlingu zrakově postižených </w:t>
      </w:r>
    </w:p>
    <w:p w14:paraId="322118B1" w14:textId="4233633F" w:rsidR="001B219B" w:rsidRPr="001B219B" w:rsidRDefault="007A2101" w:rsidP="001B219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20"/>
          <w:lang w:eastAsia="cs-CZ"/>
        </w:rPr>
      </w:pPr>
      <w:r>
        <w:rPr>
          <w:rFonts w:ascii="Arial" w:eastAsia="Times New Roman" w:hAnsi="Arial" w:cs="Arial"/>
          <w:b/>
          <w:caps/>
          <w:sz w:val="32"/>
          <w:szCs w:val="20"/>
          <w:lang w:eastAsia="cs-CZ"/>
        </w:rPr>
        <w:t>20</w:t>
      </w:r>
      <w:r w:rsidR="009D7853">
        <w:rPr>
          <w:rFonts w:ascii="Arial" w:eastAsia="Times New Roman" w:hAnsi="Arial" w:cs="Arial"/>
          <w:b/>
          <w:caps/>
          <w:sz w:val="32"/>
          <w:szCs w:val="20"/>
          <w:lang w:eastAsia="cs-CZ"/>
        </w:rPr>
        <w:t>2</w:t>
      </w:r>
      <w:r w:rsidR="00991BE4">
        <w:rPr>
          <w:rFonts w:ascii="Arial" w:eastAsia="Times New Roman" w:hAnsi="Arial" w:cs="Arial"/>
          <w:b/>
          <w:caps/>
          <w:sz w:val="32"/>
          <w:szCs w:val="20"/>
          <w:lang w:eastAsia="cs-CZ"/>
        </w:rPr>
        <w:t>1</w:t>
      </w:r>
      <w:r w:rsidR="00F0010C">
        <w:rPr>
          <w:rFonts w:ascii="Arial" w:eastAsia="Times New Roman" w:hAnsi="Arial" w:cs="Arial"/>
          <w:b/>
          <w:caps/>
          <w:sz w:val="32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/>
          <w:caps/>
          <w:sz w:val="32"/>
          <w:szCs w:val="20"/>
          <w:lang w:eastAsia="cs-CZ"/>
        </w:rPr>
        <w:t>/</w:t>
      </w:r>
      <w:r w:rsidR="00F0010C">
        <w:rPr>
          <w:rFonts w:ascii="Arial" w:eastAsia="Times New Roman" w:hAnsi="Arial" w:cs="Arial"/>
          <w:b/>
          <w:caps/>
          <w:sz w:val="32"/>
          <w:szCs w:val="20"/>
          <w:lang w:eastAsia="cs-CZ"/>
        </w:rPr>
        <w:t xml:space="preserve"> </w:t>
      </w:r>
      <w:r w:rsidR="00057D94">
        <w:rPr>
          <w:rFonts w:ascii="Arial" w:eastAsia="Times New Roman" w:hAnsi="Arial" w:cs="Arial"/>
          <w:b/>
          <w:caps/>
          <w:sz w:val="32"/>
          <w:szCs w:val="20"/>
          <w:lang w:eastAsia="cs-CZ"/>
        </w:rPr>
        <w:t>202</w:t>
      </w:r>
      <w:r w:rsidR="00991BE4">
        <w:rPr>
          <w:rFonts w:ascii="Arial" w:eastAsia="Times New Roman" w:hAnsi="Arial" w:cs="Arial"/>
          <w:b/>
          <w:caps/>
          <w:sz w:val="32"/>
          <w:szCs w:val="20"/>
          <w:lang w:eastAsia="cs-CZ"/>
        </w:rPr>
        <w:t>2</w:t>
      </w:r>
    </w:p>
    <w:p w14:paraId="3ABD0628" w14:textId="77777777" w:rsidR="001B219B" w:rsidRPr="001B219B" w:rsidRDefault="001B219B" w:rsidP="001B21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0A20DCB" w14:textId="77777777" w:rsidR="001B219B" w:rsidRPr="001B219B" w:rsidRDefault="001B219B" w:rsidP="001B21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3F7CF61" w14:textId="77777777" w:rsidR="001B219B" w:rsidRPr="00382178" w:rsidRDefault="001B219B" w:rsidP="001B219B">
      <w:pPr>
        <w:keepNext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pacing w:val="194"/>
          <w:sz w:val="40"/>
          <w:szCs w:val="20"/>
          <w:u w:val="single"/>
          <w:lang w:eastAsia="cs-CZ"/>
        </w:rPr>
      </w:pPr>
      <w:r w:rsidRPr="00382178">
        <w:rPr>
          <w:rFonts w:ascii="Times New Roman" w:eastAsia="Times New Roman" w:hAnsi="Times New Roman" w:cs="Times New Roman"/>
          <w:b/>
          <w:smallCaps/>
          <w:spacing w:val="194"/>
          <w:sz w:val="40"/>
          <w:szCs w:val="20"/>
          <w:u w:val="single"/>
          <w:lang w:eastAsia="cs-CZ"/>
        </w:rPr>
        <w:t>propozice</w:t>
      </w:r>
    </w:p>
    <w:p w14:paraId="34DBA3A4" w14:textId="77777777" w:rsidR="001B219B" w:rsidRPr="00382178" w:rsidRDefault="001B219B" w:rsidP="001B21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921A2FE" w14:textId="77777777" w:rsidR="001B219B" w:rsidRPr="00382178" w:rsidRDefault="001B219B" w:rsidP="001B219B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20"/>
          <w:lang w:eastAsia="cs-CZ"/>
        </w:rPr>
      </w:pPr>
    </w:p>
    <w:p w14:paraId="4A76D100" w14:textId="0092AFAE" w:rsidR="00BB7AAE" w:rsidRPr="00382178" w:rsidRDefault="001B219B" w:rsidP="001B219B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cs-CZ"/>
        </w:rPr>
      </w:pPr>
      <w:r w:rsidRPr="00382178">
        <w:rPr>
          <w:rFonts w:ascii="Times New Roman" w:eastAsia="Times New Roman" w:hAnsi="Times New Roman" w:cs="Times New Roman"/>
          <w:b/>
          <w:smallCaps/>
          <w:sz w:val="24"/>
          <w:szCs w:val="24"/>
          <w:lang w:eastAsia="cs-CZ"/>
        </w:rPr>
        <w:t xml:space="preserve">Pořadatel: </w:t>
      </w:r>
      <w:r w:rsidR="000C6989">
        <w:rPr>
          <w:rFonts w:ascii="Times New Roman" w:eastAsia="Times New Roman" w:hAnsi="Times New Roman" w:cs="Times New Roman"/>
          <w:b/>
          <w:smallCaps/>
          <w:sz w:val="24"/>
          <w:szCs w:val="24"/>
          <w:lang w:eastAsia="cs-CZ"/>
        </w:rPr>
        <w:t>BC B</w:t>
      </w:r>
      <w:r w:rsidR="001F5A82">
        <w:rPr>
          <w:rFonts w:ascii="Times New Roman" w:eastAsia="Times New Roman" w:hAnsi="Times New Roman" w:cs="Times New Roman"/>
          <w:b/>
          <w:smallCaps/>
          <w:sz w:val="24"/>
          <w:szCs w:val="24"/>
          <w:lang w:eastAsia="cs-CZ"/>
        </w:rPr>
        <w:t>owlingzon</w:t>
      </w:r>
      <w:r w:rsidR="000C6989">
        <w:rPr>
          <w:rFonts w:ascii="Times New Roman" w:eastAsia="Times New Roman" w:hAnsi="Times New Roman" w:cs="Times New Roman"/>
          <w:b/>
          <w:smallCaps/>
          <w:sz w:val="24"/>
          <w:szCs w:val="24"/>
          <w:lang w:eastAsia="cs-CZ"/>
        </w:rPr>
        <w:t xml:space="preserve">e, </w:t>
      </w:r>
      <w:proofErr w:type="spellStart"/>
      <w:r w:rsidR="000C6989">
        <w:rPr>
          <w:rFonts w:ascii="Times New Roman" w:eastAsia="Times New Roman" w:hAnsi="Times New Roman" w:cs="Times New Roman"/>
          <w:b/>
          <w:smallCaps/>
          <w:sz w:val="24"/>
          <w:szCs w:val="24"/>
          <w:lang w:eastAsia="cs-CZ"/>
        </w:rPr>
        <w:t>z.s</w:t>
      </w:r>
      <w:proofErr w:type="spellEnd"/>
      <w:r w:rsidR="000C6989">
        <w:rPr>
          <w:rFonts w:ascii="Times New Roman" w:eastAsia="Times New Roman" w:hAnsi="Times New Roman" w:cs="Times New Roman"/>
          <w:b/>
          <w:smallCaps/>
          <w:sz w:val="24"/>
          <w:szCs w:val="24"/>
          <w:lang w:eastAsia="cs-CZ"/>
        </w:rPr>
        <w:t>.</w:t>
      </w:r>
    </w:p>
    <w:p w14:paraId="4B3CC7F6" w14:textId="77777777" w:rsidR="001B219B" w:rsidRPr="00382178" w:rsidRDefault="001B219B" w:rsidP="001B219B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</w:pPr>
    </w:p>
    <w:p w14:paraId="4AE29B0B" w14:textId="662B887E" w:rsidR="00B35626" w:rsidRPr="00382178" w:rsidRDefault="00B35626" w:rsidP="00B35626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382178">
        <w:rPr>
          <w:rFonts w:ascii="Times New Roman" w:eastAsia="Times New Roman" w:hAnsi="Times New Roman" w:cs="Times New Roman"/>
          <w:b/>
          <w:smallCaps/>
          <w:sz w:val="32"/>
          <w:szCs w:val="20"/>
          <w:lang w:eastAsia="cs-CZ"/>
        </w:rPr>
        <w:t xml:space="preserve">  </w:t>
      </w:r>
    </w:p>
    <w:p w14:paraId="7262C8D7" w14:textId="631D7A16" w:rsidR="00B35626" w:rsidRDefault="00B35626" w:rsidP="00B35626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38217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           </w:t>
      </w:r>
      <w:r w:rsidR="00043DF7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4</w:t>
      </w:r>
      <w:r w:rsidRPr="00382178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.    Kvalifikační turnaj v bowlingu zrakově postižených  </w:t>
      </w:r>
    </w:p>
    <w:p w14:paraId="31EA75E0" w14:textId="77777777" w:rsidR="001F5A82" w:rsidRDefault="001F204C" w:rsidP="001F5A82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               </w:t>
      </w:r>
      <w:r w:rsidR="00DF2ECF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                  </w:t>
      </w:r>
    </w:p>
    <w:p w14:paraId="5183B119" w14:textId="7E87919F" w:rsidR="001F204C" w:rsidRPr="001F5A82" w:rsidRDefault="001F204C" w:rsidP="001F5A82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   </w:t>
      </w:r>
      <w:r w:rsidR="00125BE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  </w:t>
      </w:r>
    </w:p>
    <w:p w14:paraId="24D25104" w14:textId="7E7C6F2A" w:rsidR="00B35626" w:rsidRPr="005C5718" w:rsidRDefault="001F204C" w:rsidP="00B35626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</w:t>
      </w:r>
      <w:r w:rsidR="001F5A8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B35626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Datum konání: </w:t>
      </w:r>
      <w:r w:rsidR="001F5A8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19</w:t>
      </w:r>
      <w:r w:rsidR="00057D94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043D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březn</w:t>
      </w:r>
      <w:r w:rsidR="001F5A8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  <w:r w:rsidR="00B35626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od 1</w:t>
      </w:r>
      <w:r w:rsidR="001F5A8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B35626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:00 hodin - </w:t>
      </w:r>
      <w:r w:rsidR="001F5A8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sobota</w:t>
      </w:r>
    </w:p>
    <w:p w14:paraId="337ABD87" w14:textId="77777777" w:rsidR="00B35626" w:rsidRPr="005C5718" w:rsidRDefault="00B35626" w:rsidP="00B35626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6C5AAEE" w14:textId="64C863FB" w:rsidR="00B35626" w:rsidRPr="005C5718" w:rsidRDefault="001F204C" w:rsidP="00B35626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</w:t>
      </w:r>
      <w:r w:rsidR="00B35626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Místo konání: </w:t>
      </w:r>
      <w:r w:rsidR="000C69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Bowlingzone - </w:t>
      </w:r>
      <w:r w:rsidR="001F5A8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Areál hypermarketu ALBERT, Palackého třída 2745, Pardubice</w:t>
      </w:r>
    </w:p>
    <w:p w14:paraId="683B197E" w14:textId="77777777" w:rsidR="00B35626" w:rsidRPr="005C5718" w:rsidRDefault="00B35626" w:rsidP="00B35626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E4DD6FB" w14:textId="305AB5A1" w:rsidR="00B35626" w:rsidRPr="005C5718" w:rsidRDefault="001F204C" w:rsidP="00B35626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</w:t>
      </w:r>
      <w:proofErr w:type="gramStart"/>
      <w:r w:rsidR="006D70EE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Startovné:   </w:t>
      </w:r>
      <w:proofErr w:type="gramEnd"/>
      <w:r w:rsidR="006D70EE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</w:t>
      </w:r>
      <w:r w:rsidR="00E71CF2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40</w:t>
      </w:r>
      <w:r w:rsidR="00B35626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0,-</w:t>
      </w:r>
      <w:r w:rsidR="003060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 za</w:t>
      </w:r>
      <w:r w:rsidR="00B35626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3060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hráče </w:t>
      </w:r>
      <w:r w:rsidR="001134C1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platba v hotovosti </w:t>
      </w:r>
      <w:r w:rsidR="003060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3060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bowlerce</w:t>
      </w:r>
      <w:proofErr w:type="spellEnd"/>
      <w:r w:rsidR="003060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1134C1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 herně</w:t>
      </w:r>
    </w:p>
    <w:p w14:paraId="4B3D3DB7" w14:textId="77777777" w:rsidR="00B35626" w:rsidRPr="005C5718" w:rsidRDefault="00B35626" w:rsidP="00B35626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77569DA" w14:textId="5E4D452D" w:rsidR="00B35626" w:rsidRPr="005C5718" w:rsidRDefault="001F204C" w:rsidP="00B35626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</w:t>
      </w:r>
      <w:r w:rsidR="00B35626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Ředitel turnaje: Macháček Karel</w:t>
      </w:r>
    </w:p>
    <w:p w14:paraId="3E6A97E7" w14:textId="77777777" w:rsidR="00B35626" w:rsidRPr="005C5718" w:rsidRDefault="00B35626" w:rsidP="00B35626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A524C3E" w14:textId="4609A900" w:rsidR="00B35626" w:rsidRPr="005C5718" w:rsidRDefault="001F204C" w:rsidP="00B35626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</w:t>
      </w:r>
      <w:r w:rsidR="00B35626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Hlavní rozhodčí: </w:t>
      </w:r>
      <w:r w:rsidR="00043D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bude určen na místě</w:t>
      </w:r>
    </w:p>
    <w:p w14:paraId="62439966" w14:textId="77777777" w:rsidR="00A43D06" w:rsidRPr="005C5718" w:rsidRDefault="00A43D06" w:rsidP="00B35626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7744DC0" w14:textId="01938359" w:rsidR="00B35626" w:rsidRPr="001F5A82" w:rsidRDefault="009D7853" w:rsidP="001F204C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</w:t>
      </w:r>
      <w:r w:rsidR="001F204C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r w:rsidR="00057D94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Přihlášky do </w:t>
      </w:r>
      <w:r w:rsidR="001F5A8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</w:t>
      </w:r>
      <w:r w:rsidR="00057D94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043D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březn</w:t>
      </w:r>
      <w:r w:rsidR="001F5A8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  <w:r w:rsidR="00F81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2022 </w:t>
      </w:r>
      <w:r w:rsidR="00B35626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na email: </w:t>
      </w:r>
      <w:hyperlink r:id="rId9" w:history="1">
        <w:r w:rsidR="001F5A82" w:rsidRPr="001232C8">
          <w:rPr>
            <w:rStyle w:val="Hypertextovodkaz"/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michal.krch@email.cz</w:t>
        </w:r>
      </w:hyperlink>
      <w:r w:rsidR="001F5A82">
        <w:rPr>
          <w:rStyle w:val="Hypertextovodkaz"/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1F5A82" w:rsidRPr="001F5A82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cs-CZ"/>
        </w:rPr>
        <w:t>nebo na konferenci</w:t>
      </w:r>
    </w:p>
    <w:p w14:paraId="63D76FC0" w14:textId="77777777" w:rsidR="00B35626" w:rsidRPr="005C5718" w:rsidRDefault="00B35626" w:rsidP="00B35626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AE71102" w14:textId="77777777" w:rsidR="001B219B" w:rsidRPr="00382178" w:rsidRDefault="00642C2C" w:rsidP="001B219B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38217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                                                                        </w:t>
      </w:r>
    </w:p>
    <w:p w14:paraId="33BCC422" w14:textId="531479D2" w:rsidR="001E3CA0" w:rsidRPr="00382178" w:rsidRDefault="00792DC8" w:rsidP="00792DC8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38217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     </w:t>
      </w:r>
    </w:p>
    <w:p w14:paraId="43A4486D" w14:textId="107B448F" w:rsidR="00AA470D" w:rsidRDefault="00AA470D" w:rsidP="00792DC8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41A20A7A" w14:textId="7730D462" w:rsidR="001F204C" w:rsidRDefault="001F204C" w:rsidP="001F204C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Předpis hry: hraje se podle platných Pravidel bowlingu pro rok 202</w:t>
      </w:r>
      <w:r w:rsidR="00991BE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-202</w:t>
      </w:r>
      <w:r w:rsidR="00991BE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2</w:t>
      </w:r>
      <w:r w:rsidR="00A903D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a úprav níže uvedených</w:t>
      </w:r>
    </w:p>
    <w:p w14:paraId="6401D5F3" w14:textId="77777777" w:rsidR="00AA470D" w:rsidRPr="00382178" w:rsidRDefault="00AA470D" w:rsidP="00792DC8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1FBBC2F2" w14:textId="77777777" w:rsidR="00467168" w:rsidRPr="005C5718" w:rsidRDefault="00467168" w:rsidP="00467168">
      <w:pPr>
        <w:widowControl w:val="0"/>
        <w:numPr>
          <w:ilvl w:val="0"/>
          <w:numId w:val="1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 soutěž je závazný platný soutěžní řád ČSZPS.</w:t>
      </w:r>
    </w:p>
    <w:p w14:paraId="01327238" w14:textId="77777777" w:rsidR="00467168" w:rsidRPr="005C5718" w:rsidRDefault="00467168" w:rsidP="00467168">
      <w:pPr>
        <w:widowControl w:val="0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Hráči a činovníci jsou povinni dodržovat povinnosti vyplývající z antidopingových a </w:t>
      </w:r>
      <w:proofErr w:type="spellStart"/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protialkoholových</w:t>
      </w:r>
      <w:proofErr w:type="spellEnd"/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směrnic.</w:t>
      </w:r>
    </w:p>
    <w:p w14:paraId="4EC8F530" w14:textId="6A8AB3A4" w:rsidR="00467168" w:rsidRPr="005C5718" w:rsidRDefault="00467168" w:rsidP="00467168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5C5718">
        <w:rPr>
          <w:rFonts w:ascii="Times New Roman" w:hAnsi="Times New Roman" w:cs="Times New Roman"/>
          <w:b/>
          <w:sz w:val="24"/>
          <w:szCs w:val="24"/>
        </w:rPr>
        <w:t xml:space="preserve">Hráči se hlásí závazně nejpozději </w:t>
      </w:r>
      <w:r w:rsidR="00AA470D" w:rsidRPr="005C5718">
        <w:rPr>
          <w:rFonts w:ascii="Times New Roman" w:hAnsi="Times New Roman" w:cs="Times New Roman"/>
          <w:b/>
          <w:sz w:val="24"/>
          <w:szCs w:val="24"/>
        </w:rPr>
        <w:t>1</w:t>
      </w:r>
      <w:r w:rsidRPr="005C5718">
        <w:rPr>
          <w:rFonts w:ascii="Times New Roman" w:hAnsi="Times New Roman" w:cs="Times New Roman"/>
          <w:b/>
          <w:sz w:val="24"/>
          <w:szCs w:val="24"/>
        </w:rPr>
        <w:t xml:space="preserve"> týd</w:t>
      </w:r>
      <w:r w:rsidR="00AA470D" w:rsidRPr="005C5718">
        <w:rPr>
          <w:rFonts w:ascii="Times New Roman" w:hAnsi="Times New Roman" w:cs="Times New Roman"/>
          <w:b/>
          <w:sz w:val="24"/>
          <w:szCs w:val="24"/>
        </w:rPr>
        <w:t>en</w:t>
      </w:r>
      <w:r w:rsidRPr="005C5718">
        <w:rPr>
          <w:rFonts w:ascii="Times New Roman" w:hAnsi="Times New Roman" w:cs="Times New Roman"/>
          <w:b/>
          <w:sz w:val="24"/>
          <w:szCs w:val="24"/>
        </w:rPr>
        <w:t xml:space="preserve"> před zahájením turnaje, čímž se zejména zavazují uhradit vypsané startovné.</w:t>
      </w:r>
    </w:p>
    <w:p w14:paraId="0E73104A" w14:textId="2755BDCB" w:rsidR="00467168" w:rsidRPr="005C5718" w:rsidRDefault="00467168" w:rsidP="00467168">
      <w:pPr>
        <w:pStyle w:val="Odstavecseseznamem"/>
        <w:widowControl w:val="0"/>
        <w:numPr>
          <w:ilvl w:val="0"/>
          <w:numId w:val="1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Hráč musí mít s sebou na každém turnaji průkaz ČSZPS</w:t>
      </w:r>
      <w:r w:rsidR="00AA470D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platnou lékařskou prohlídku </w:t>
      </w:r>
      <w:r w:rsidR="00AA470D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nebo  Prohlášení o zdravotní způsobilosti s</w:t>
      </w: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platnou národní oční klasifikací</w:t>
      </w:r>
      <w:r w:rsidR="00AA470D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od </w:t>
      </w:r>
      <w:proofErr w:type="spellStart"/>
      <w:r w:rsidR="00AA470D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Mudr.</w:t>
      </w:r>
      <w:proofErr w:type="spellEnd"/>
      <w:r w:rsidR="00AA470D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Filipa Beránka.</w:t>
      </w:r>
    </w:p>
    <w:p w14:paraId="6F449A95" w14:textId="77777777" w:rsidR="00467168" w:rsidRPr="005C5718" w:rsidRDefault="00467168" w:rsidP="00467168">
      <w:pPr>
        <w:pStyle w:val="Odstavecseseznamem"/>
        <w:widowControl w:val="0"/>
        <w:numPr>
          <w:ilvl w:val="0"/>
          <w:numId w:val="1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Na trénink je vyhrazeno 10 minut na dráhu nebo 5 minut na jednoho hráče před 1. hrou.</w:t>
      </w:r>
    </w:p>
    <w:p w14:paraId="1A1EE8DC" w14:textId="77777777" w:rsidR="00467168" w:rsidRPr="005C5718" w:rsidRDefault="00467168" w:rsidP="00467168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5C5718">
        <w:rPr>
          <w:rFonts w:ascii="Times New Roman" w:hAnsi="Times New Roman" w:cs="Times New Roman"/>
          <w:b/>
          <w:sz w:val="24"/>
          <w:szCs w:val="24"/>
        </w:rPr>
        <w:t>Sportovní náčiní se odklízí až po skončení soutěže na sousedních drahách.</w:t>
      </w:r>
    </w:p>
    <w:p w14:paraId="2ED7EFE1" w14:textId="77777777" w:rsidR="00467168" w:rsidRPr="005C5718" w:rsidRDefault="00467168" w:rsidP="00467168">
      <w:pPr>
        <w:pStyle w:val="Odstavecseseznamem"/>
        <w:widowControl w:val="0"/>
        <w:numPr>
          <w:ilvl w:val="0"/>
          <w:numId w:val="1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 každém turnaji se bude konat vyhlášení výsledků.</w:t>
      </w:r>
    </w:p>
    <w:p w14:paraId="39C884A1" w14:textId="1F5EE35A" w:rsidR="00B35626" w:rsidRPr="005C5718" w:rsidRDefault="00B35626" w:rsidP="001B219B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486F9789" w14:textId="77777777" w:rsidR="00AA470D" w:rsidRPr="005C5718" w:rsidRDefault="00AA470D" w:rsidP="00AA470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C155183" w14:textId="77777777" w:rsidR="00AA470D" w:rsidRPr="005C5718" w:rsidRDefault="00AA470D" w:rsidP="00AA470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Kvalifikace MČR jednotlivců:</w:t>
      </w:r>
    </w:p>
    <w:p w14:paraId="58E4FA43" w14:textId="77777777" w:rsidR="00AA470D" w:rsidRPr="005C5718" w:rsidRDefault="00AA470D" w:rsidP="00AA470D">
      <w:pPr>
        <w:pStyle w:val="Odstavecseseznamem"/>
        <w:widowControl w:val="0"/>
        <w:numPr>
          <w:ilvl w:val="0"/>
          <w:numId w:val="1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Hráči startují na dráze určené pořadatelem.</w:t>
      </w:r>
    </w:p>
    <w:p w14:paraId="6361B6ED" w14:textId="77777777" w:rsidR="00AA470D" w:rsidRPr="005C5718" w:rsidRDefault="00AA470D" w:rsidP="00AA470D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Jednotlivci startují dle kategorií - B1, B2 a B3 ženy a muži samostatně. Pokud není v dané kategorii a rozdělení ženy/muži alespoň 5 hráčů, ženy a muži se slučují do jedné kategorie B1, B2 nebo B3 s přípočtem 10 kuželek na hru pro ženy.</w:t>
      </w:r>
    </w:p>
    <w:p w14:paraId="5C94E9D5" w14:textId="697A5603" w:rsidR="00B35626" w:rsidRPr="005C5718" w:rsidRDefault="00B35626" w:rsidP="001B219B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1542A575" w14:textId="77777777" w:rsidR="00AA470D" w:rsidRPr="005C5718" w:rsidRDefault="00AA470D" w:rsidP="001B219B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57DB65F2" w14:textId="77777777" w:rsidR="00564EA5" w:rsidRPr="005C5718" w:rsidRDefault="00564EA5" w:rsidP="00564EA5">
      <w:pPr>
        <w:pStyle w:val="Default"/>
        <w:rPr>
          <w:rFonts w:ascii="Times New Roman" w:hAnsi="Times New Roman" w:cs="Times New Roman"/>
        </w:rPr>
      </w:pPr>
      <w:r w:rsidRPr="005C5718">
        <w:rPr>
          <w:rFonts w:ascii="Times New Roman" w:hAnsi="Times New Roman" w:cs="Times New Roman"/>
          <w:b/>
          <w:u w:val="single"/>
        </w:rPr>
        <w:t>Upozornění pro účastníky soutěže:</w:t>
      </w:r>
      <w:r w:rsidRPr="005C5718">
        <w:rPr>
          <w:rFonts w:ascii="Times New Roman" w:hAnsi="Times New Roman" w:cs="Times New Roman"/>
        </w:rPr>
        <w:t xml:space="preserve">   </w:t>
      </w:r>
    </w:p>
    <w:p w14:paraId="16E2DF64" w14:textId="132802DE" w:rsidR="00564EA5" w:rsidRPr="00C953AA" w:rsidRDefault="00564EA5" w:rsidP="00564EA5">
      <w:pPr>
        <w:pStyle w:val="Default"/>
        <w:rPr>
          <w:rFonts w:ascii="Times New Roman" w:hAnsi="Times New Roman" w:cs="Times New Roman"/>
          <w:color w:val="0070C0"/>
        </w:rPr>
      </w:pPr>
      <w:r w:rsidRPr="005C5718">
        <w:rPr>
          <w:rFonts w:ascii="Times New Roman" w:hAnsi="Times New Roman" w:cs="Times New Roman"/>
        </w:rPr>
        <w:t>Všichni sportovci, členové ČSZPS, účastníci jakékoli aktivity organizova</w:t>
      </w:r>
      <w:r w:rsidRPr="005C5718">
        <w:rPr>
          <w:rFonts w:ascii="Times New Roman" w:hAnsi="Times New Roman" w:cs="Times New Roman"/>
        </w:rPr>
        <w:softHyphen/>
        <w:t>né, konané, svolané nebo schválené ČSZPS, jsou mimo jiné povinni se řídit ustanoveními plynoucími ze "Směrnice pro kontrolu a postih dopingu ve sportu v ČR“. Tato směrnice je dostupná např. na webu ČSZPS v sekci „</w:t>
      </w:r>
      <w:proofErr w:type="spellStart"/>
      <w:r w:rsidRPr="005C5718">
        <w:rPr>
          <w:rFonts w:ascii="Times New Roman" w:hAnsi="Times New Roman" w:cs="Times New Roman"/>
        </w:rPr>
        <w:t>Antidoping</w:t>
      </w:r>
      <w:proofErr w:type="spellEnd"/>
      <w:r w:rsidRPr="005C5718">
        <w:rPr>
          <w:rFonts w:ascii="Times New Roman" w:hAnsi="Times New Roman" w:cs="Times New Roman"/>
        </w:rPr>
        <w:t xml:space="preserve">“: </w:t>
      </w:r>
      <w:r w:rsidR="00C953AA" w:rsidRPr="00C953AA">
        <w:rPr>
          <w:rFonts w:ascii="Times New Roman" w:hAnsi="Times New Roman" w:cs="Times New Roman"/>
          <w:color w:val="0070C0"/>
          <w:sz w:val="28"/>
          <w:szCs w:val="28"/>
        </w:rPr>
        <w:t>http://www.cbsf.cz/anti-doping#hlavnistrana</w:t>
      </w:r>
    </w:p>
    <w:p w14:paraId="18A0B714" w14:textId="77777777" w:rsidR="00564EA5" w:rsidRPr="005C5718" w:rsidRDefault="00564EA5" w:rsidP="00564EA5">
      <w:pPr>
        <w:pStyle w:val="Default"/>
        <w:rPr>
          <w:rFonts w:ascii="Times New Roman" w:hAnsi="Times New Roman" w:cs="Times New Roman"/>
        </w:rPr>
      </w:pPr>
    </w:p>
    <w:p w14:paraId="689C3322" w14:textId="77777777" w:rsidR="00564EA5" w:rsidRPr="005C5718" w:rsidRDefault="00564EA5" w:rsidP="00564EA5">
      <w:pPr>
        <w:pStyle w:val="Default"/>
        <w:rPr>
          <w:rFonts w:ascii="Times New Roman" w:hAnsi="Times New Roman" w:cs="Times New Roman"/>
          <w:u w:val="single"/>
        </w:rPr>
      </w:pPr>
      <w:r w:rsidRPr="005C5718">
        <w:rPr>
          <w:rFonts w:ascii="Times New Roman" w:hAnsi="Times New Roman" w:cs="Times New Roman"/>
          <w:u w:val="single"/>
        </w:rPr>
        <w:t xml:space="preserve">Některé zásadní povinnosti plynoucí  ze směrnice: </w:t>
      </w:r>
    </w:p>
    <w:p w14:paraId="4B629A62" w14:textId="77777777" w:rsidR="00564EA5" w:rsidRPr="005C5718" w:rsidRDefault="00564EA5" w:rsidP="00564EA5">
      <w:pPr>
        <w:pStyle w:val="Default"/>
        <w:rPr>
          <w:rFonts w:ascii="Times New Roman" w:hAnsi="Times New Roman" w:cs="Times New Roman"/>
          <w:u w:val="single"/>
        </w:rPr>
      </w:pPr>
    </w:p>
    <w:p w14:paraId="20C9852F" w14:textId="77777777" w:rsidR="00564EA5" w:rsidRPr="005C5718" w:rsidRDefault="00564EA5" w:rsidP="00564EA5">
      <w:pPr>
        <w:pStyle w:val="Default"/>
        <w:rPr>
          <w:rFonts w:ascii="Times New Roman" w:hAnsi="Times New Roman" w:cs="Times New Roman"/>
        </w:rPr>
      </w:pPr>
      <w:r w:rsidRPr="005C5718">
        <w:rPr>
          <w:rFonts w:ascii="Times New Roman" w:hAnsi="Times New Roman" w:cs="Times New Roman"/>
        </w:rPr>
        <w:t xml:space="preserve">Úlohou a odpovědností Sportovců je zejména: </w:t>
      </w:r>
    </w:p>
    <w:p w14:paraId="6E071EE8" w14:textId="03357F7B" w:rsidR="00564EA5" w:rsidRPr="001D4007" w:rsidRDefault="00564EA5" w:rsidP="00564EA5">
      <w:pPr>
        <w:pStyle w:val="Default"/>
        <w:rPr>
          <w:rFonts w:ascii="Times New Roman" w:hAnsi="Times New Roman" w:cs="Times New Roman"/>
          <w:color w:val="0070C0"/>
          <w:sz w:val="28"/>
          <w:szCs w:val="28"/>
        </w:rPr>
      </w:pPr>
      <w:r w:rsidRPr="005C5718">
        <w:rPr>
          <w:rFonts w:ascii="Times New Roman" w:hAnsi="Times New Roman" w:cs="Times New Roman"/>
          <w:b/>
        </w:rPr>
        <w:t xml:space="preserve">* </w:t>
      </w:r>
      <w:r w:rsidRPr="005C5718">
        <w:rPr>
          <w:rFonts w:ascii="Times New Roman" w:hAnsi="Times New Roman" w:cs="Times New Roman"/>
        </w:rPr>
        <w:t xml:space="preserve">Neužívat „Zakázané látky a Zakázané metody“ a informovat zdravotnický personál o tomto svém závazku. Zakázané látky v užívaných lécích lze zkontrolovat podle seznamu „Zakázané léky“ např. zde: </w:t>
      </w:r>
      <w:r w:rsidR="00C953AA" w:rsidRPr="00C953AA">
        <w:rPr>
          <w:color w:val="0070C0"/>
        </w:rPr>
        <w:t>http://www.cbsf.cz/anti-doping#hlavnistrana</w:t>
      </w:r>
      <w:r w:rsidRPr="00C953AA">
        <w:rPr>
          <w:rFonts w:ascii="Times New Roman" w:hAnsi="Times New Roman" w:cs="Times New Roman"/>
          <w:color w:val="0070C0"/>
        </w:rPr>
        <w:t xml:space="preserve">  </w:t>
      </w:r>
      <w:r w:rsidRPr="005C5718">
        <w:rPr>
          <w:rFonts w:ascii="Times New Roman" w:hAnsi="Times New Roman" w:cs="Times New Roman"/>
        </w:rPr>
        <w:t>Lék obsahující zakázané látky musí být nahrazen lékem, který je neobsahuje. Pokud není náhrada možná, sportovec musí požádat o udělení terapeutické výjimky pomocí formuláře, ke stažení je</w:t>
      </w:r>
      <w:r w:rsidRPr="001D4007">
        <w:rPr>
          <w:rFonts w:ascii="Times New Roman" w:hAnsi="Times New Roman" w:cs="Times New Roman"/>
          <w:color w:val="auto"/>
        </w:rPr>
        <w:t xml:space="preserve"> zde</w:t>
      </w:r>
      <w:r w:rsidR="00C953AA" w:rsidRPr="001D4007">
        <w:rPr>
          <w:color w:val="auto"/>
          <w:sz w:val="28"/>
          <w:szCs w:val="28"/>
        </w:rPr>
        <w:t xml:space="preserve"> </w:t>
      </w:r>
      <w:r w:rsidR="00C953AA" w:rsidRPr="001D4007">
        <w:rPr>
          <w:rFonts w:ascii="Times New Roman" w:hAnsi="Times New Roman" w:cs="Times New Roman"/>
          <w:color w:val="0070C0"/>
          <w:sz w:val="28"/>
          <w:szCs w:val="28"/>
        </w:rPr>
        <w:t>http://www.cbsf.cz/anti-doping#hlavnistrana</w:t>
      </w:r>
    </w:p>
    <w:p w14:paraId="2239AB63" w14:textId="150AF4EC" w:rsidR="00564EA5" w:rsidRPr="005C5718" w:rsidRDefault="00564EA5" w:rsidP="00564EA5">
      <w:pPr>
        <w:pStyle w:val="Default"/>
        <w:rPr>
          <w:rFonts w:ascii="Times New Roman" w:hAnsi="Times New Roman" w:cs="Times New Roman"/>
          <w:u w:val="single"/>
        </w:rPr>
      </w:pPr>
      <w:r w:rsidRPr="005C5718">
        <w:rPr>
          <w:rFonts w:ascii="Times New Roman" w:hAnsi="Times New Roman" w:cs="Times New Roman"/>
        </w:rPr>
        <w:t xml:space="preserve">*Být k dispozici pro odběr vzorků; </w:t>
      </w:r>
      <w:r w:rsidRPr="005C5718">
        <w:rPr>
          <w:rFonts w:ascii="Times New Roman" w:hAnsi="Times New Roman" w:cs="Times New Roman"/>
          <w:u w:val="single"/>
        </w:rPr>
        <w:t>Podrobné informace přináší výše zmíněná "Směrnice pro kontrolu a postih dopingu ve sportu v ČR“.</w:t>
      </w:r>
    </w:p>
    <w:p w14:paraId="6062C77E" w14:textId="488C0ABC" w:rsidR="00E71CF2" w:rsidRPr="005C5718" w:rsidRDefault="00E71CF2" w:rsidP="00564EA5">
      <w:pPr>
        <w:pStyle w:val="Default"/>
        <w:rPr>
          <w:rFonts w:ascii="Times New Roman" w:hAnsi="Times New Roman" w:cs="Times New Roman"/>
          <w:u w:val="single"/>
        </w:rPr>
      </w:pPr>
    </w:p>
    <w:p w14:paraId="3F849F98" w14:textId="6E5375AA" w:rsidR="00E71CF2" w:rsidRDefault="00E71CF2" w:rsidP="00564EA5">
      <w:pPr>
        <w:pStyle w:val="Default"/>
        <w:rPr>
          <w:rFonts w:ascii="Times New Roman" w:hAnsi="Times New Roman" w:cs="Times New Roman"/>
          <w:u w:val="single"/>
        </w:rPr>
      </w:pPr>
    </w:p>
    <w:p w14:paraId="12D5F51E" w14:textId="35294B34" w:rsidR="001F5A82" w:rsidRDefault="001F5A82" w:rsidP="00564EA5">
      <w:pPr>
        <w:pStyle w:val="Default"/>
        <w:rPr>
          <w:rFonts w:ascii="Times New Roman" w:hAnsi="Times New Roman" w:cs="Times New Roman"/>
          <w:u w:val="single"/>
        </w:rPr>
      </w:pPr>
    </w:p>
    <w:p w14:paraId="0C36D26D" w14:textId="2E334C7B" w:rsidR="001F5A82" w:rsidRDefault="001F5A82" w:rsidP="00564EA5">
      <w:pPr>
        <w:pStyle w:val="Default"/>
        <w:rPr>
          <w:rFonts w:ascii="Times New Roman" w:hAnsi="Times New Roman" w:cs="Times New Roman"/>
          <w:u w:val="single"/>
        </w:rPr>
      </w:pPr>
    </w:p>
    <w:p w14:paraId="0109DCF6" w14:textId="77777777" w:rsidR="001F5A82" w:rsidRPr="005C5718" w:rsidRDefault="001F5A82" w:rsidP="00564EA5">
      <w:pPr>
        <w:pStyle w:val="Default"/>
        <w:rPr>
          <w:rFonts w:ascii="Times New Roman" w:hAnsi="Times New Roman" w:cs="Times New Roman"/>
          <w:u w:val="single"/>
        </w:rPr>
      </w:pPr>
    </w:p>
    <w:p w14:paraId="2AE03FD2" w14:textId="77777777" w:rsidR="00E71CF2" w:rsidRPr="005C5718" w:rsidRDefault="00E71CF2" w:rsidP="00564EA5">
      <w:pPr>
        <w:pStyle w:val="Default"/>
        <w:rPr>
          <w:rFonts w:ascii="Times New Roman" w:hAnsi="Times New Roman" w:cs="Times New Roman"/>
        </w:rPr>
      </w:pPr>
    </w:p>
    <w:p w14:paraId="1970A73F" w14:textId="7536B562" w:rsidR="00B35626" w:rsidRPr="005C5718" w:rsidRDefault="00B35626" w:rsidP="001B219B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4ED96317" w14:textId="04BB582E" w:rsidR="00281C83" w:rsidRPr="005C5718" w:rsidRDefault="00281C83" w:rsidP="001B219B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223282A0" w14:textId="1A8152D5" w:rsidR="00281C83" w:rsidRPr="005C5718" w:rsidRDefault="001F5A82" w:rsidP="001B219B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Pořadatel: Michal Krch                                                </w:t>
      </w:r>
      <w:r w:rsidR="00281C83" w:rsidRPr="005C57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Ředitel turnaje: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281C83" w:rsidRPr="005C57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Karel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Macháček</w:t>
      </w:r>
    </w:p>
    <w:sectPr w:rsidR="00281C83" w:rsidRPr="005C5718" w:rsidSect="006C34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358E0" w14:textId="77777777" w:rsidR="0057744B" w:rsidRDefault="0057744B" w:rsidP="00BB7AAE">
      <w:pPr>
        <w:spacing w:after="0" w:line="240" w:lineRule="auto"/>
      </w:pPr>
      <w:r>
        <w:separator/>
      </w:r>
    </w:p>
  </w:endnote>
  <w:endnote w:type="continuationSeparator" w:id="0">
    <w:p w14:paraId="47685548" w14:textId="77777777" w:rsidR="0057744B" w:rsidRDefault="0057744B" w:rsidP="00BB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2B9DB" w14:textId="77777777" w:rsidR="00050B07" w:rsidRDefault="00050B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990117"/>
      <w:docPartObj>
        <w:docPartGallery w:val="Page Numbers (Bottom of Page)"/>
        <w:docPartUnique/>
      </w:docPartObj>
    </w:sdtPr>
    <w:sdtEndPr/>
    <w:sdtContent>
      <w:p w14:paraId="2BC9CD9C" w14:textId="77777777" w:rsidR="00C13DAD" w:rsidRDefault="00C13DAD" w:rsidP="00BB7AA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168">
          <w:rPr>
            <w:noProof/>
          </w:rPr>
          <w:t>1</w:t>
        </w:r>
        <w:r>
          <w:fldChar w:fldCharType="end"/>
        </w:r>
      </w:p>
    </w:sdtContent>
  </w:sdt>
  <w:p w14:paraId="77E1A6EB" w14:textId="77777777" w:rsidR="00C13DAD" w:rsidRDefault="00C13DA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10F70" w14:textId="77777777" w:rsidR="00050B07" w:rsidRDefault="00050B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9F209" w14:textId="77777777" w:rsidR="0057744B" w:rsidRDefault="0057744B" w:rsidP="00BB7AAE">
      <w:pPr>
        <w:spacing w:after="0" w:line="240" w:lineRule="auto"/>
      </w:pPr>
      <w:r>
        <w:separator/>
      </w:r>
    </w:p>
  </w:footnote>
  <w:footnote w:type="continuationSeparator" w:id="0">
    <w:p w14:paraId="27D519C7" w14:textId="77777777" w:rsidR="0057744B" w:rsidRDefault="0057744B" w:rsidP="00BB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569AE" w14:textId="77777777" w:rsidR="00050B07" w:rsidRDefault="00050B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51254" w14:textId="77777777" w:rsidR="00050B07" w:rsidRDefault="00050B0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9B840" w14:textId="77777777" w:rsidR="00050B07" w:rsidRDefault="00050B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B8B"/>
    <w:multiLevelType w:val="hybridMultilevel"/>
    <w:tmpl w:val="3D4CEB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4DFC"/>
    <w:multiLevelType w:val="hybridMultilevel"/>
    <w:tmpl w:val="67046AB8"/>
    <w:lvl w:ilvl="0" w:tplc="9BC435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9531F87"/>
    <w:multiLevelType w:val="hybridMultilevel"/>
    <w:tmpl w:val="FB209538"/>
    <w:lvl w:ilvl="0" w:tplc="97B6AEAE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</w:lvl>
    <w:lvl w:ilvl="3" w:tplc="0405000F" w:tentative="1">
      <w:start w:val="1"/>
      <w:numFmt w:val="decimal"/>
      <w:lvlText w:val="%4."/>
      <w:lvlJc w:val="left"/>
      <w:pPr>
        <w:ind w:left="4300" w:hanging="360"/>
      </w:p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</w:lvl>
    <w:lvl w:ilvl="6" w:tplc="0405000F" w:tentative="1">
      <w:start w:val="1"/>
      <w:numFmt w:val="decimal"/>
      <w:lvlText w:val="%7."/>
      <w:lvlJc w:val="left"/>
      <w:pPr>
        <w:ind w:left="6460" w:hanging="360"/>
      </w:p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3" w15:restartNumberingAfterBreak="0">
    <w:nsid w:val="382F117F"/>
    <w:multiLevelType w:val="hybridMultilevel"/>
    <w:tmpl w:val="EBBE74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764C1"/>
    <w:multiLevelType w:val="hybridMultilevel"/>
    <w:tmpl w:val="FFC6EDBC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154B3"/>
    <w:multiLevelType w:val="multilevel"/>
    <w:tmpl w:val="99E8D89C"/>
    <w:lvl w:ilvl="0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3F1F40AF"/>
    <w:multiLevelType w:val="hybridMultilevel"/>
    <w:tmpl w:val="67046AB8"/>
    <w:lvl w:ilvl="0" w:tplc="9BC435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DC160A"/>
    <w:multiLevelType w:val="hybridMultilevel"/>
    <w:tmpl w:val="6250055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FFA109A"/>
    <w:multiLevelType w:val="hybridMultilevel"/>
    <w:tmpl w:val="26C48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F0E8B"/>
    <w:multiLevelType w:val="hybridMultilevel"/>
    <w:tmpl w:val="218A2876"/>
    <w:lvl w:ilvl="0" w:tplc="04050005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60DA4CE3"/>
    <w:multiLevelType w:val="hybridMultilevel"/>
    <w:tmpl w:val="1A1C2504"/>
    <w:lvl w:ilvl="0" w:tplc="FF946062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0" w:hanging="360"/>
      </w:pPr>
    </w:lvl>
    <w:lvl w:ilvl="2" w:tplc="0405001B" w:tentative="1">
      <w:start w:val="1"/>
      <w:numFmt w:val="lowerRoman"/>
      <w:lvlText w:val="%3."/>
      <w:lvlJc w:val="right"/>
      <w:pPr>
        <w:ind w:left="3220" w:hanging="180"/>
      </w:pPr>
    </w:lvl>
    <w:lvl w:ilvl="3" w:tplc="0405000F" w:tentative="1">
      <w:start w:val="1"/>
      <w:numFmt w:val="decimal"/>
      <w:lvlText w:val="%4."/>
      <w:lvlJc w:val="left"/>
      <w:pPr>
        <w:ind w:left="3940" w:hanging="360"/>
      </w:pPr>
    </w:lvl>
    <w:lvl w:ilvl="4" w:tplc="04050019" w:tentative="1">
      <w:start w:val="1"/>
      <w:numFmt w:val="lowerLetter"/>
      <w:lvlText w:val="%5."/>
      <w:lvlJc w:val="left"/>
      <w:pPr>
        <w:ind w:left="4660" w:hanging="360"/>
      </w:pPr>
    </w:lvl>
    <w:lvl w:ilvl="5" w:tplc="0405001B" w:tentative="1">
      <w:start w:val="1"/>
      <w:numFmt w:val="lowerRoman"/>
      <w:lvlText w:val="%6."/>
      <w:lvlJc w:val="right"/>
      <w:pPr>
        <w:ind w:left="5380" w:hanging="180"/>
      </w:pPr>
    </w:lvl>
    <w:lvl w:ilvl="6" w:tplc="0405000F" w:tentative="1">
      <w:start w:val="1"/>
      <w:numFmt w:val="decimal"/>
      <w:lvlText w:val="%7."/>
      <w:lvlJc w:val="left"/>
      <w:pPr>
        <w:ind w:left="6100" w:hanging="360"/>
      </w:pPr>
    </w:lvl>
    <w:lvl w:ilvl="7" w:tplc="04050019" w:tentative="1">
      <w:start w:val="1"/>
      <w:numFmt w:val="lowerLetter"/>
      <w:lvlText w:val="%8."/>
      <w:lvlJc w:val="left"/>
      <w:pPr>
        <w:ind w:left="6820" w:hanging="360"/>
      </w:pPr>
    </w:lvl>
    <w:lvl w:ilvl="8" w:tplc="040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" w15:restartNumberingAfterBreak="0">
    <w:nsid w:val="66C905B8"/>
    <w:multiLevelType w:val="hybridMultilevel"/>
    <w:tmpl w:val="434ACB9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722A7B"/>
    <w:multiLevelType w:val="hybridMultilevel"/>
    <w:tmpl w:val="DA7C5A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B3128"/>
    <w:multiLevelType w:val="hybridMultilevel"/>
    <w:tmpl w:val="ECF86C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12"/>
  </w:num>
  <w:num w:numId="6">
    <w:abstractNumId w:val="13"/>
  </w:num>
  <w:num w:numId="7">
    <w:abstractNumId w:val="10"/>
  </w:num>
  <w:num w:numId="8">
    <w:abstractNumId w:val="2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0"/>
  </w:num>
  <w:num w:numId="14">
    <w:abstractNumId w:val="4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19B"/>
    <w:rsid w:val="000102B8"/>
    <w:rsid w:val="000344BB"/>
    <w:rsid w:val="00043DF7"/>
    <w:rsid w:val="00050B07"/>
    <w:rsid w:val="00057D94"/>
    <w:rsid w:val="00061A4B"/>
    <w:rsid w:val="00072621"/>
    <w:rsid w:val="000814CC"/>
    <w:rsid w:val="00082FF8"/>
    <w:rsid w:val="00084FF9"/>
    <w:rsid w:val="000A3686"/>
    <w:rsid w:val="000A432B"/>
    <w:rsid w:val="000B68FE"/>
    <w:rsid w:val="000C6989"/>
    <w:rsid w:val="000F0870"/>
    <w:rsid w:val="000F5778"/>
    <w:rsid w:val="00104685"/>
    <w:rsid w:val="001134C1"/>
    <w:rsid w:val="00125BEC"/>
    <w:rsid w:val="0015620C"/>
    <w:rsid w:val="00163FB0"/>
    <w:rsid w:val="001649BE"/>
    <w:rsid w:val="00164B76"/>
    <w:rsid w:val="00171B46"/>
    <w:rsid w:val="00193002"/>
    <w:rsid w:val="0019422D"/>
    <w:rsid w:val="001A680B"/>
    <w:rsid w:val="001A7914"/>
    <w:rsid w:val="001B219B"/>
    <w:rsid w:val="001C2FD5"/>
    <w:rsid w:val="001D4007"/>
    <w:rsid w:val="001E3CA0"/>
    <w:rsid w:val="001F204C"/>
    <w:rsid w:val="001F5572"/>
    <w:rsid w:val="001F5A82"/>
    <w:rsid w:val="00213FF9"/>
    <w:rsid w:val="00231444"/>
    <w:rsid w:val="0023618C"/>
    <w:rsid w:val="00256B45"/>
    <w:rsid w:val="00261E30"/>
    <w:rsid w:val="00263BAD"/>
    <w:rsid w:val="00267F6D"/>
    <w:rsid w:val="00276090"/>
    <w:rsid w:val="0027634D"/>
    <w:rsid w:val="00277B78"/>
    <w:rsid w:val="00281C83"/>
    <w:rsid w:val="002825B5"/>
    <w:rsid w:val="0028510D"/>
    <w:rsid w:val="00295E22"/>
    <w:rsid w:val="002A294E"/>
    <w:rsid w:val="002A5381"/>
    <w:rsid w:val="002B2409"/>
    <w:rsid w:val="002D2926"/>
    <w:rsid w:val="002E790B"/>
    <w:rsid w:val="00300806"/>
    <w:rsid w:val="0030605D"/>
    <w:rsid w:val="003068D8"/>
    <w:rsid w:val="00310807"/>
    <w:rsid w:val="003233C0"/>
    <w:rsid w:val="00332270"/>
    <w:rsid w:val="00332670"/>
    <w:rsid w:val="00344A20"/>
    <w:rsid w:val="00346B46"/>
    <w:rsid w:val="00354B37"/>
    <w:rsid w:val="00355CDE"/>
    <w:rsid w:val="003651D0"/>
    <w:rsid w:val="003679FC"/>
    <w:rsid w:val="003746D5"/>
    <w:rsid w:val="00382178"/>
    <w:rsid w:val="0039632B"/>
    <w:rsid w:val="003A39E1"/>
    <w:rsid w:val="003C2FD7"/>
    <w:rsid w:val="003E6F3B"/>
    <w:rsid w:val="003F5802"/>
    <w:rsid w:val="00414314"/>
    <w:rsid w:val="00420889"/>
    <w:rsid w:val="00420969"/>
    <w:rsid w:val="00431533"/>
    <w:rsid w:val="00441C6A"/>
    <w:rsid w:val="00453F4C"/>
    <w:rsid w:val="00464BFB"/>
    <w:rsid w:val="00466D0D"/>
    <w:rsid w:val="00467168"/>
    <w:rsid w:val="00474B7F"/>
    <w:rsid w:val="0047587B"/>
    <w:rsid w:val="00481E80"/>
    <w:rsid w:val="004938D0"/>
    <w:rsid w:val="00495791"/>
    <w:rsid w:val="00497F0F"/>
    <w:rsid w:val="004A084F"/>
    <w:rsid w:val="004B585E"/>
    <w:rsid w:val="004C371F"/>
    <w:rsid w:val="004D408F"/>
    <w:rsid w:val="005000EC"/>
    <w:rsid w:val="0051652D"/>
    <w:rsid w:val="00520C7E"/>
    <w:rsid w:val="0052244A"/>
    <w:rsid w:val="0052269C"/>
    <w:rsid w:val="005308EC"/>
    <w:rsid w:val="005430EA"/>
    <w:rsid w:val="00564EA5"/>
    <w:rsid w:val="005762A5"/>
    <w:rsid w:val="00577364"/>
    <w:rsid w:val="0057744B"/>
    <w:rsid w:val="00581320"/>
    <w:rsid w:val="00583CB4"/>
    <w:rsid w:val="00585168"/>
    <w:rsid w:val="00597D3E"/>
    <w:rsid w:val="005A1C0C"/>
    <w:rsid w:val="005A3AFB"/>
    <w:rsid w:val="005B334A"/>
    <w:rsid w:val="005C5718"/>
    <w:rsid w:val="005C6E4C"/>
    <w:rsid w:val="005D289E"/>
    <w:rsid w:val="005D6566"/>
    <w:rsid w:val="005D7643"/>
    <w:rsid w:val="005E0646"/>
    <w:rsid w:val="005E5C41"/>
    <w:rsid w:val="005F4A86"/>
    <w:rsid w:val="00642C2C"/>
    <w:rsid w:val="00661EA8"/>
    <w:rsid w:val="00685159"/>
    <w:rsid w:val="0069122B"/>
    <w:rsid w:val="00694744"/>
    <w:rsid w:val="006979BB"/>
    <w:rsid w:val="006A0EBC"/>
    <w:rsid w:val="006A6345"/>
    <w:rsid w:val="006C34AD"/>
    <w:rsid w:val="006C5D66"/>
    <w:rsid w:val="006C6D1B"/>
    <w:rsid w:val="006D3DCD"/>
    <w:rsid w:val="006D70EE"/>
    <w:rsid w:val="006E2212"/>
    <w:rsid w:val="006F197C"/>
    <w:rsid w:val="00703B6C"/>
    <w:rsid w:val="007209B3"/>
    <w:rsid w:val="007311B2"/>
    <w:rsid w:val="00750631"/>
    <w:rsid w:val="00751A42"/>
    <w:rsid w:val="007732A0"/>
    <w:rsid w:val="00792DC8"/>
    <w:rsid w:val="00797BE7"/>
    <w:rsid w:val="007A2101"/>
    <w:rsid w:val="007A3725"/>
    <w:rsid w:val="007B1245"/>
    <w:rsid w:val="007B55C2"/>
    <w:rsid w:val="007B69BD"/>
    <w:rsid w:val="007C789F"/>
    <w:rsid w:val="007D0157"/>
    <w:rsid w:val="007D0300"/>
    <w:rsid w:val="007D29C4"/>
    <w:rsid w:val="007D43EB"/>
    <w:rsid w:val="007D4F0A"/>
    <w:rsid w:val="007F10C6"/>
    <w:rsid w:val="008539F4"/>
    <w:rsid w:val="008554B7"/>
    <w:rsid w:val="008618E6"/>
    <w:rsid w:val="0087640B"/>
    <w:rsid w:val="00892B0A"/>
    <w:rsid w:val="0089778B"/>
    <w:rsid w:val="008A3C1C"/>
    <w:rsid w:val="008B6CE2"/>
    <w:rsid w:val="008B761C"/>
    <w:rsid w:val="008C1C31"/>
    <w:rsid w:val="008C5A95"/>
    <w:rsid w:val="008D5C11"/>
    <w:rsid w:val="00900BD7"/>
    <w:rsid w:val="00917CBD"/>
    <w:rsid w:val="00920948"/>
    <w:rsid w:val="009255CD"/>
    <w:rsid w:val="00925B8A"/>
    <w:rsid w:val="00926AEF"/>
    <w:rsid w:val="00934D49"/>
    <w:rsid w:val="00937309"/>
    <w:rsid w:val="00943DE1"/>
    <w:rsid w:val="00951D4B"/>
    <w:rsid w:val="00952B36"/>
    <w:rsid w:val="00991BE4"/>
    <w:rsid w:val="009943E4"/>
    <w:rsid w:val="009C4042"/>
    <w:rsid w:val="009C51AF"/>
    <w:rsid w:val="009C53E2"/>
    <w:rsid w:val="009C76ED"/>
    <w:rsid w:val="009D7853"/>
    <w:rsid w:val="009F7741"/>
    <w:rsid w:val="00A0240B"/>
    <w:rsid w:val="00A02E5C"/>
    <w:rsid w:val="00A05358"/>
    <w:rsid w:val="00A1226C"/>
    <w:rsid w:val="00A213AD"/>
    <w:rsid w:val="00A43D06"/>
    <w:rsid w:val="00A46F11"/>
    <w:rsid w:val="00A622F9"/>
    <w:rsid w:val="00A63849"/>
    <w:rsid w:val="00A6683A"/>
    <w:rsid w:val="00A677E8"/>
    <w:rsid w:val="00A67D26"/>
    <w:rsid w:val="00A762DD"/>
    <w:rsid w:val="00A778B5"/>
    <w:rsid w:val="00A903D5"/>
    <w:rsid w:val="00A92B9B"/>
    <w:rsid w:val="00A968A7"/>
    <w:rsid w:val="00AA470D"/>
    <w:rsid w:val="00AB24C5"/>
    <w:rsid w:val="00AB7483"/>
    <w:rsid w:val="00AD07F2"/>
    <w:rsid w:val="00AD75CD"/>
    <w:rsid w:val="00AE6AF1"/>
    <w:rsid w:val="00B23112"/>
    <w:rsid w:val="00B26A32"/>
    <w:rsid w:val="00B35626"/>
    <w:rsid w:val="00B44E29"/>
    <w:rsid w:val="00B45086"/>
    <w:rsid w:val="00B47791"/>
    <w:rsid w:val="00B67E70"/>
    <w:rsid w:val="00B7594D"/>
    <w:rsid w:val="00B91D83"/>
    <w:rsid w:val="00B91F67"/>
    <w:rsid w:val="00BA2E93"/>
    <w:rsid w:val="00BA5BB2"/>
    <w:rsid w:val="00BB42FF"/>
    <w:rsid w:val="00BB6119"/>
    <w:rsid w:val="00BB7AAE"/>
    <w:rsid w:val="00BD0164"/>
    <w:rsid w:val="00BD5640"/>
    <w:rsid w:val="00BE3384"/>
    <w:rsid w:val="00BE42D5"/>
    <w:rsid w:val="00BF266B"/>
    <w:rsid w:val="00BF4340"/>
    <w:rsid w:val="00C0722F"/>
    <w:rsid w:val="00C13DAD"/>
    <w:rsid w:val="00C21B5B"/>
    <w:rsid w:val="00C24F57"/>
    <w:rsid w:val="00C533B9"/>
    <w:rsid w:val="00C634A2"/>
    <w:rsid w:val="00C63A88"/>
    <w:rsid w:val="00C6697C"/>
    <w:rsid w:val="00C70561"/>
    <w:rsid w:val="00C735A8"/>
    <w:rsid w:val="00C93A9B"/>
    <w:rsid w:val="00C953AA"/>
    <w:rsid w:val="00CA43AC"/>
    <w:rsid w:val="00CA5021"/>
    <w:rsid w:val="00CC470A"/>
    <w:rsid w:val="00CD01EF"/>
    <w:rsid w:val="00CD6261"/>
    <w:rsid w:val="00CE3730"/>
    <w:rsid w:val="00CF2D91"/>
    <w:rsid w:val="00CF69AD"/>
    <w:rsid w:val="00CF7A7F"/>
    <w:rsid w:val="00D0284C"/>
    <w:rsid w:val="00D21D9F"/>
    <w:rsid w:val="00D313A8"/>
    <w:rsid w:val="00D3465B"/>
    <w:rsid w:val="00D51856"/>
    <w:rsid w:val="00D706B8"/>
    <w:rsid w:val="00D743C6"/>
    <w:rsid w:val="00D76E1C"/>
    <w:rsid w:val="00D8113B"/>
    <w:rsid w:val="00D928FF"/>
    <w:rsid w:val="00D9348F"/>
    <w:rsid w:val="00DA7198"/>
    <w:rsid w:val="00DC3C9E"/>
    <w:rsid w:val="00DD5CF2"/>
    <w:rsid w:val="00DF2ECF"/>
    <w:rsid w:val="00DF75B4"/>
    <w:rsid w:val="00E013AA"/>
    <w:rsid w:val="00E13648"/>
    <w:rsid w:val="00E253F7"/>
    <w:rsid w:val="00E30B1E"/>
    <w:rsid w:val="00E41237"/>
    <w:rsid w:val="00E60A15"/>
    <w:rsid w:val="00E71CF2"/>
    <w:rsid w:val="00E74F0B"/>
    <w:rsid w:val="00E8397F"/>
    <w:rsid w:val="00E8505A"/>
    <w:rsid w:val="00E87103"/>
    <w:rsid w:val="00E9292B"/>
    <w:rsid w:val="00E9387E"/>
    <w:rsid w:val="00E942E7"/>
    <w:rsid w:val="00EB3D3E"/>
    <w:rsid w:val="00EC2040"/>
    <w:rsid w:val="00EC4FC7"/>
    <w:rsid w:val="00EC5C4F"/>
    <w:rsid w:val="00ED455F"/>
    <w:rsid w:val="00ED78F6"/>
    <w:rsid w:val="00EE502A"/>
    <w:rsid w:val="00EF2630"/>
    <w:rsid w:val="00F0010C"/>
    <w:rsid w:val="00F00F7A"/>
    <w:rsid w:val="00F047C5"/>
    <w:rsid w:val="00F064C4"/>
    <w:rsid w:val="00F10A62"/>
    <w:rsid w:val="00F24660"/>
    <w:rsid w:val="00F33B3B"/>
    <w:rsid w:val="00F36C28"/>
    <w:rsid w:val="00F423B6"/>
    <w:rsid w:val="00F4768B"/>
    <w:rsid w:val="00F477E4"/>
    <w:rsid w:val="00F56F8C"/>
    <w:rsid w:val="00F63CC9"/>
    <w:rsid w:val="00F81DE7"/>
    <w:rsid w:val="00F90C48"/>
    <w:rsid w:val="00F921B2"/>
    <w:rsid w:val="00F92EC2"/>
    <w:rsid w:val="00F9630E"/>
    <w:rsid w:val="00FC3ACD"/>
    <w:rsid w:val="00FD616E"/>
    <w:rsid w:val="00FE4E21"/>
    <w:rsid w:val="00FF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D344B"/>
  <w15:docId w15:val="{992EC6C4-D142-4C05-82FD-8F157D99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02E5C"/>
    <w:rPr>
      <w:color w:val="0000FF" w:themeColor="hyperlink"/>
      <w:u w:val="single"/>
    </w:rPr>
  </w:style>
  <w:style w:type="paragraph" w:customStyle="1" w:styleId="Default">
    <w:name w:val="Default"/>
    <w:rsid w:val="00A02E5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3144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7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7AAE"/>
  </w:style>
  <w:style w:type="paragraph" w:styleId="Zpat">
    <w:name w:val="footer"/>
    <w:basedOn w:val="Normln"/>
    <w:link w:val="ZpatChar"/>
    <w:uiPriority w:val="99"/>
    <w:unhideWhenUsed/>
    <w:rsid w:val="00BB7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7AAE"/>
  </w:style>
  <w:style w:type="paragraph" w:styleId="Textbubliny">
    <w:name w:val="Balloon Text"/>
    <w:basedOn w:val="Normln"/>
    <w:link w:val="TextbublinyChar"/>
    <w:uiPriority w:val="99"/>
    <w:semiHidden/>
    <w:unhideWhenUsed/>
    <w:rsid w:val="00AB7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483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1F5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chal.krch@email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DB1E8-8DAF-43E5-B6F1-34B5528D2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457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Krch</dc:creator>
  <cp:lastModifiedBy>Michal Krch</cp:lastModifiedBy>
  <cp:revision>3</cp:revision>
  <dcterms:created xsi:type="dcterms:W3CDTF">2022-02-27T07:48:00Z</dcterms:created>
  <dcterms:modified xsi:type="dcterms:W3CDTF">2022-02-27T07:51:00Z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