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9B" w:rsidRPr="001B219B" w:rsidRDefault="001B219B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A2E93" w:rsidRDefault="00BA2E93" w:rsidP="00050B07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7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  <w:r w:rsidRPr="00BA2E93">
        <w:rPr>
          <w:rFonts w:ascii="Arial" w:eastAsia="Times New Roman" w:hAnsi="Arial" w:cs="Arial"/>
          <w:smallCaps/>
          <w:noProof/>
          <w:sz w:val="28"/>
          <w:szCs w:val="20"/>
          <w:lang w:eastAsia="cs-CZ"/>
        </w:rPr>
        <w:drawing>
          <wp:inline distT="0" distB="0" distL="0" distR="0">
            <wp:extent cx="3609975" cy="952500"/>
            <wp:effectExtent l="0" t="0" r="9525" b="0"/>
            <wp:docPr id="1" name="Obrázek 1" descr="D:\Pictures\Saved Pictures\ČSZPS%20%20V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Saved Pictures\ČSZPS%20%20V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B5" w:rsidRDefault="00BD30AD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Sportovní komise </w:t>
      </w:r>
      <w:r w:rsidR="00BA2E93"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>bowlingu</w:t>
      </w:r>
    </w:p>
    <w:p w:rsid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</w:p>
    <w:p w:rsidR="00BA2E93" w:rsidRP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vyhlašuje</w:t>
      </w:r>
    </w:p>
    <w:p w:rsidR="00BA2E93" w:rsidRPr="001B219B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:rsidR="001B219B" w:rsidRPr="001B219B" w:rsidRDefault="00BA2E93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1</w:t>
      </w:r>
      <w:r w:rsidR="00C50056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5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. </w:t>
      </w:r>
      <w:r w:rsidR="001B219B" w:rsidRPr="001B219B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Mistrovství České republiky</w:t>
      </w:r>
    </w:p>
    <w:p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v bowlingu zrakově postižených </w:t>
      </w:r>
    </w:p>
    <w:p w:rsidR="001B219B" w:rsidRPr="001B219B" w:rsidRDefault="007A2101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</w:t>
      </w:r>
      <w:r w:rsidR="002A3648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  <w:r w:rsidR="00C50056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1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/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 w:rsidR="002A3648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202</w:t>
      </w:r>
      <w:r w:rsidR="00C50056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</w:p>
    <w:p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219B" w:rsidRPr="001B219B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</w:pPr>
      <w:r w:rsidRPr="001B219B"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:rsidR="001B219B" w:rsidRPr="001B219B" w:rsidRDefault="001B219B" w:rsidP="001B2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B219B" w:rsidRPr="001B219B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:rsidR="00BB7AAE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>Pořadatel: Český svaz zrakově postižených sportovců</w:t>
      </w:r>
      <w:r w:rsidR="00F9630E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>,</w:t>
      </w:r>
    </w:p>
    <w:p w:rsidR="001B219B" w:rsidRPr="001B219B" w:rsidRDefault="00A46F11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  <w:r w:rsidRPr="00F9630E">
        <w:rPr>
          <w:rFonts w:ascii="Arial" w:eastAsia="Times New Roman" w:hAnsi="Arial" w:cs="Arial"/>
          <w:b/>
          <w:sz w:val="32"/>
          <w:szCs w:val="20"/>
          <w:lang w:eastAsia="cs-CZ"/>
        </w:rPr>
        <w:t>zapsaný spolek</w:t>
      </w:r>
      <w:r w:rsidR="00AB7483" w:rsidRPr="00F9630E">
        <w:rPr>
          <w:rFonts w:ascii="Arial" w:eastAsia="Times New Roman" w:hAnsi="Arial" w:cs="Arial"/>
          <w:b/>
          <w:sz w:val="32"/>
          <w:szCs w:val="20"/>
          <w:lang w:eastAsia="cs-CZ"/>
        </w:rPr>
        <w:t xml:space="preserve">, dále jen </w:t>
      </w:r>
      <w:r w:rsidR="00D3465B" w:rsidRPr="00F9630E">
        <w:rPr>
          <w:rFonts w:ascii="Arial" w:eastAsia="Times New Roman" w:hAnsi="Arial" w:cs="Arial"/>
          <w:b/>
          <w:sz w:val="32"/>
          <w:szCs w:val="20"/>
          <w:lang w:eastAsia="cs-CZ"/>
        </w:rPr>
        <w:t xml:space="preserve"> </w:t>
      </w:r>
      <w:r w:rsidR="001B219B" w:rsidRPr="001B219B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ČSZPS </w:t>
      </w:r>
    </w:p>
    <w:p w:rsidR="001B219B" w:rsidRPr="001B219B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:rsidR="005017DB" w:rsidRDefault="005017D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1B219B" w:rsidRDefault="00D706B8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Doba</w:t>
      </w:r>
      <w:r w:rsidR="007A210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konání: </w:t>
      </w:r>
      <w:r w:rsidR="00F0010C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září </w:t>
      </w:r>
      <w:r w:rsidR="007A2101">
        <w:rPr>
          <w:rFonts w:ascii="Arial" w:eastAsia="Times New Roman" w:hAnsi="Arial" w:cs="Arial"/>
          <w:b/>
          <w:sz w:val="24"/>
          <w:szCs w:val="20"/>
          <w:lang w:eastAsia="cs-CZ"/>
        </w:rPr>
        <w:t>20</w:t>
      </w:r>
      <w:r w:rsidR="002A3648">
        <w:rPr>
          <w:rFonts w:ascii="Arial" w:eastAsia="Times New Roman" w:hAnsi="Arial" w:cs="Arial"/>
          <w:b/>
          <w:sz w:val="24"/>
          <w:szCs w:val="20"/>
          <w:lang w:eastAsia="cs-CZ"/>
        </w:rPr>
        <w:t>2</w:t>
      </w:r>
      <w:r w:rsidR="00C50056">
        <w:rPr>
          <w:rFonts w:ascii="Arial" w:eastAsia="Times New Roman" w:hAnsi="Arial" w:cs="Arial"/>
          <w:b/>
          <w:sz w:val="24"/>
          <w:szCs w:val="20"/>
          <w:lang w:eastAsia="cs-CZ"/>
        </w:rPr>
        <w:t>1</w:t>
      </w:r>
      <w:r w:rsidR="007A210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–</w:t>
      </w:r>
      <w:r w:rsidR="00C0722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srpen </w:t>
      </w:r>
      <w:r w:rsidR="00127451">
        <w:rPr>
          <w:rFonts w:ascii="Arial" w:eastAsia="Times New Roman" w:hAnsi="Arial" w:cs="Arial"/>
          <w:b/>
          <w:sz w:val="24"/>
          <w:szCs w:val="20"/>
          <w:lang w:eastAsia="cs-CZ"/>
        </w:rPr>
        <w:t>202</w:t>
      </w:r>
      <w:r w:rsidR="00C50056">
        <w:rPr>
          <w:rFonts w:ascii="Arial" w:eastAsia="Times New Roman" w:hAnsi="Arial" w:cs="Arial"/>
          <w:b/>
          <w:sz w:val="24"/>
          <w:szCs w:val="20"/>
          <w:lang w:eastAsia="cs-CZ"/>
        </w:rPr>
        <w:t>2</w:t>
      </w:r>
    </w:p>
    <w:p w:rsidR="00D706B8" w:rsidRDefault="00D706B8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5017DB" w:rsidRPr="001B219B" w:rsidRDefault="005017D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D706B8" w:rsidRDefault="00B23112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Místo </w:t>
      </w:r>
      <w:r w:rsidR="00D706B8">
        <w:rPr>
          <w:rFonts w:ascii="Arial" w:eastAsia="Times New Roman" w:hAnsi="Arial" w:cs="Arial"/>
          <w:b/>
          <w:sz w:val="24"/>
          <w:szCs w:val="20"/>
          <w:lang w:eastAsia="cs-CZ"/>
        </w:rPr>
        <w:t>konání</w:t>
      </w:r>
      <w:r w:rsidR="001B219B"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: </w:t>
      </w:r>
    </w:p>
    <w:p w:rsidR="008B1A8B" w:rsidRDefault="00C50056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Neděle </w:t>
      </w:r>
      <w:r w:rsidR="008B1A8B">
        <w:rPr>
          <w:lang w:eastAsia="cs-CZ"/>
        </w:rPr>
        <w:t>1</w:t>
      </w:r>
      <w:r>
        <w:rPr>
          <w:lang w:eastAsia="cs-CZ"/>
        </w:rPr>
        <w:t>0</w:t>
      </w:r>
      <w:r w:rsidR="008B1A8B">
        <w:rPr>
          <w:lang w:eastAsia="cs-CZ"/>
        </w:rPr>
        <w:t xml:space="preserve">. října – </w:t>
      </w:r>
      <w:r w:rsidR="00BA5871">
        <w:rPr>
          <w:lang w:eastAsia="cs-CZ"/>
        </w:rPr>
        <w:t>Otevřený devítkový turnaj ke dni zraku, Praha</w:t>
      </w:r>
      <w:r w:rsidR="009B2E6C">
        <w:rPr>
          <w:lang w:eastAsia="cs-CZ"/>
        </w:rPr>
        <w:t>, pořádá</w:t>
      </w:r>
      <w:r w:rsidR="00BA5871">
        <w:rPr>
          <w:lang w:eastAsia="cs-CZ"/>
        </w:rPr>
        <w:t xml:space="preserve"> SK Slavia </w:t>
      </w:r>
      <w:r w:rsidR="009B2E6C">
        <w:rPr>
          <w:lang w:eastAsia="cs-CZ"/>
        </w:rPr>
        <w:t>Praha - OZP</w:t>
      </w:r>
    </w:p>
    <w:p w:rsidR="00993D56" w:rsidRDefault="00B719E2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Neděle </w:t>
      </w:r>
      <w:r w:rsidR="008B1A8B">
        <w:rPr>
          <w:lang w:eastAsia="cs-CZ"/>
        </w:rPr>
        <w:t>2</w:t>
      </w:r>
      <w:r>
        <w:rPr>
          <w:lang w:eastAsia="cs-CZ"/>
        </w:rPr>
        <w:t>1</w:t>
      </w:r>
      <w:r w:rsidR="008B1A8B">
        <w:rPr>
          <w:lang w:eastAsia="cs-CZ"/>
        </w:rPr>
        <w:t>. listopadu –</w:t>
      </w:r>
      <w:r w:rsidR="00C50056">
        <w:rPr>
          <w:lang w:eastAsia="cs-CZ"/>
        </w:rPr>
        <w:t xml:space="preserve"> </w:t>
      </w:r>
      <w:r w:rsidR="008B1A8B">
        <w:rPr>
          <w:lang w:eastAsia="cs-CZ"/>
        </w:rPr>
        <w:t>1. kvalifikační turnaj, Olomouc</w:t>
      </w:r>
      <w:r>
        <w:rPr>
          <w:lang w:eastAsia="cs-CZ"/>
        </w:rPr>
        <w:t>-Šantovka</w:t>
      </w:r>
      <w:r w:rsidR="008B1A8B">
        <w:rPr>
          <w:lang w:eastAsia="cs-CZ"/>
        </w:rPr>
        <w:t xml:space="preserve">, </w:t>
      </w:r>
      <w:r w:rsidR="009B2E6C">
        <w:rPr>
          <w:lang w:eastAsia="cs-CZ"/>
        </w:rPr>
        <w:t xml:space="preserve">pořádá TJ Jiskra </w:t>
      </w:r>
      <w:r w:rsidR="008B1A8B">
        <w:rPr>
          <w:lang w:eastAsia="cs-CZ"/>
        </w:rPr>
        <w:t>Kyjov,</w:t>
      </w:r>
    </w:p>
    <w:p w:rsidR="007D087E" w:rsidRDefault="007D087E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Pátek 26. až neděle 28. listopadu - Otevřené mezinárodní mistrovství ČR, Praha-Zličín, pořádá ČSZPS</w:t>
      </w:r>
    </w:p>
    <w:p w:rsidR="00FA64C7" w:rsidRPr="00FA64C7" w:rsidRDefault="003B2337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Neděle </w:t>
      </w:r>
      <w:r w:rsidR="00FA64C7" w:rsidRPr="00FA64C7">
        <w:rPr>
          <w:lang w:eastAsia="cs-CZ"/>
        </w:rPr>
        <w:t>3</w:t>
      </w:r>
      <w:r>
        <w:rPr>
          <w:lang w:eastAsia="cs-CZ"/>
        </w:rPr>
        <w:t>0</w:t>
      </w:r>
      <w:r w:rsidR="00FA64C7" w:rsidRPr="00FA64C7">
        <w:rPr>
          <w:lang w:eastAsia="cs-CZ"/>
        </w:rPr>
        <w:t>. ledna 202</w:t>
      </w:r>
      <w:r w:rsidR="00B719E2">
        <w:rPr>
          <w:lang w:eastAsia="cs-CZ"/>
        </w:rPr>
        <w:t>2</w:t>
      </w:r>
      <w:r w:rsidR="00FA64C7" w:rsidRPr="00FA64C7">
        <w:rPr>
          <w:lang w:eastAsia="cs-CZ"/>
        </w:rPr>
        <w:t xml:space="preserve">   </w:t>
      </w:r>
      <w:r w:rsidR="00BD30AD">
        <w:rPr>
          <w:lang w:eastAsia="cs-CZ"/>
        </w:rPr>
        <w:t>2</w:t>
      </w:r>
      <w:r w:rsidR="00FA64C7" w:rsidRPr="00FA64C7">
        <w:rPr>
          <w:lang w:eastAsia="cs-CZ"/>
        </w:rPr>
        <w:t xml:space="preserve">. kvalifikační turnaj </w:t>
      </w:r>
      <w:r w:rsidR="00B719E2">
        <w:rPr>
          <w:lang w:eastAsia="cs-CZ"/>
        </w:rPr>
        <w:t>–</w:t>
      </w:r>
      <w:r w:rsidR="00FA64C7" w:rsidRPr="00FA64C7">
        <w:rPr>
          <w:lang w:eastAsia="cs-CZ"/>
        </w:rPr>
        <w:t xml:space="preserve"> Brno</w:t>
      </w:r>
      <w:r w:rsidR="00B719E2">
        <w:rPr>
          <w:lang w:eastAsia="cs-CZ"/>
        </w:rPr>
        <w:t>-Líšeň</w:t>
      </w:r>
      <w:r w:rsidR="00FA64C7" w:rsidRPr="00FA64C7">
        <w:rPr>
          <w:lang w:eastAsia="cs-CZ"/>
        </w:rPr>
        <w:t xml:space="preserve">, </w:t>
      </w:r>
      <w:r w:rsidR="009B2E6C">
        <w:rPr>
          <w:lang w:eastAsia="cs-CZ"/>
        </w:rPr>
        <w:t xml:space="preserve">pořádá TJ Jiskra </w:t>
      </w:r>
      <w:r w:rsidR="008B1A8B">
        <w:rPr>
          <w:lang w:eastAsia="cs-CZ"/>
        </w:rPr>
        <w:t>Kyjov</w:t>
      </w:r>
    </w:p>
    <w:p w:rsidR="00FA64C7" w:rsidRPr="00FA64C7" w:rsidRDefault="00C50187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Sobota 19</w:t>
      </w:r>
      <w:r w:rsidR="00FA64C7" w:rsidRPr="00FA64C7">
        <w:rPr>
          <w:lang w:eastAsia="cs-CZ"/>
        </w:rPr>
        <w:t>. února 202</w:t>
      </w:r>
      <w:r w:rsidR="00B719E2">
        <w:rPr>
          <w:lang w:eastAsia="cs-CZ"/>
        </w:rPr>
        <w:t xml:space="preserve">2 - </w:t>
      </w:r>
      <w:r w:rsidR="00EA08F5">
        <w:rPr>
          <w:lang w:eastAsia="cs-CZ"/>
        </w:rPr>
        <w:t>3</w:t>
      </w:r>
      <w:r w:rsidR="00FA64C7" w:rsidRPr="00FA64C7">
        <w:rPr>
          <w:lang w:eastAsia="cs-CZ"/>
        </w:rPr>
        <w:t xml:space="preserve">. kvalifikační turnaj </w:t>
      </w:r>
      <w:r w:rsidR="009B2E6C">
        <w:rPr>
          <w:lang w:eastAsia="cs-CZ"/>
        </w:rPr>
        <w:t>–</w:t>
      </w:r>
      <w:r w:rsidR="00077576">
        <w:rPr>
          <w:lang w:eastAsia="cs-CZ"/>
        </w:rPr>
        <w:t xml:space="preserve"> </w:t>
      </w:r>
      <w:r w:rsidR="009B2E6C">
        <w:rPr>
          <w:lang w:eastAsia="cs-CZ"/>
        </w:rPr>
        <w:t>Pardubice, pořádá</w:t>
      </w:r>
      <w:r w:rsidR="00FA64C7" w:rsidRPr="00FA64C7">
        <w:rPr>
          <w:lang w:eastAsia="cs-CZ"/>
        </w:rPr>
        <w:t xml:space="preserve"> </w:t>
      </w:r>
      <w:r w:rsidR="008B1A8B">
        <w:rPr>
          <w:lang w:eastAsia="cs-CZ"/>
        </w:rPr>
        <w:t>BC Bowlingzone</w:t>
      </w:r>
    </w:p>
    <w:p w:rsidR="00FA64C7" w:rsidRPr="00FA64C7" w:rsidRDefault="003D6DBF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Sobota </w:t>
      </w:r>
      <w:r w:rsidR="00C50187">
        <w:rPr>
          <w:lang w:eastAsia="cs-CZ"/>
        </w:rPr>
        <w:t>19</w:t>
      </w:r>
      <w:r w:rsidR="00FA64C7" w:rsidRPr="00FA64C7">
        <w:rPr>
          <w:lang w:eastAsia="cs-CZ"/>
        </w:rPr>
        <w:t>. března 202</w:t>
      </w:r>
      <w:r w:rsidR="00344F2C">
        <w:rPr>
          <w:lang w:eastAsia="cs-CZ"/>
        </w:rPr>
        <w:t>2</w:t>
      </w:r>
      <w:r w:rsidR="00FA64C7" w:rsidRPr="00FA64C7">
        <w:rPr>
          <w:lang w:eastAsia="cs-CZ"/>
        </w:rPr>
        <w:t xml:space="preserve"> - </w:t>
      </w:r>
      <w:r w:rsidR="00253495">
        <w:rPr>
          <w:lang w:eastAsia="cs-CZ"/>
        </w:rPr>
        <w:t>4</w:t>
      </w:r>
      <w:r w:rsidR="00FA64C7" w:rsidRPr="00FA64C7">
        <w:rPr>
          <w:lang w:eastAsia="cs-CZ"/>
        </w:rPr>
        <w:t>. kvalifikační turnaj</w:t>
      </w:r>
      <w:r w:rsidR="008B1A8B">
        <w:rPr>
          <w:lang w:eastAsia="cs-CZ"/>
        </w:rPr>
        <w:t xml:space="preserve"> </w:t>
      </w:r>
      <w:r w:rsidR="009B2E6C">
        <w:rPr>
          <w:lang w:eastAsia="cs-CZ"/>
        </w:rPr>
        <w:t>–</w:t>
      </w:r>
      <w:r w:rsidR="00077576">
        <w:rPr>
          <w:lang w:eastAsia="cs-CZ"/>
        </w:rPr>
        <w:t xml:space="preserve"> </w:t>
      </w:r>
      <w:r w:rsidR="009B2E6C">
        <w:rPr>
          <w:lang w:eastAsia="cs-CZ"/>
        </w:rPr>
        <w:t>Pardubice,</w:t>
      </w:r>
      <w:r w:rsidR="009B2E6C" w:rsidRPr="00FA64C7">
        <w:rPr>
          <w:lang w:eastAsia="cs-CZ"/>
        </w:rPr>
        <w:t xml:space="preserve"> </w:t>
      </w:r>
      <w:r w:rsidR="009B2E6C">
        <w:rPr>
          <w:lang w:eastAsia="cs-CZ"/>
        </w:rPr>
        <w:t>pořádá BC Bowlingzone</w:t>
      </w:r>
    </w:p>
    <w:p w:rsidR="00FA64C7" w:rsidRPr="00FA64C7" w:rsidRDefault="003D6DBF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Neděle </w:t>
      </w:r>
      <w:r w:rsidR="00FA64C7" w:rsidRPr="00FA64C7">
        <w:rPr>
          <w:lang w:eastAsia="cs-CZ"/>
        </w:rPr>
        <w:t>24. dubna 202</w:t>
      </w:r>
      <w:r w:rsidR="009B2E6C">
        <w:rPr>
          <w:lang w:eastAsia="cs-CZ"/>
        </w:rPr>
        <w:t>2</w:t>
      </w:r>
      <w:r w:rsidR="00FA64C7" w:rsidRPr="00FA64C7">
        <w:rPr>
          <w:lang w:eastAsia="cs-CZ"/>
        </w:rPr>
        <w:t xml:space="preserve"> -  </w:t>
      </w:r>
      <w:r w:rsidR="00755D12">
        <w:rPr>
          <w:lang w:eastAsia="cs-CZ"/>
        </w:rPr>
        <w:t>5</w:t>
      </w:r>
      <w:r w:rsidR="00FA64C7" w:rsidRPr="00FA64C7">
        <w:rPr>
          <w:lang w:eastAsia="cs-CZ"/>
        </w:rPr>
        <w:t>. kvalifikační turnaj</w:t>
      </w:r>
      <w:r w:rsidR="00077576">
        <w:rPr>
          <w:lang w:eastAsia="cs-CZ"/>
        </w:rPr>
        <w:t xml:space="preserve"> – Praha</w:t>
      </w:r>
      <w:r w:rsidR="00344F2C">
        <w:rPr>
          <w:lang w:eastAsia="cs-CZ"/>
        </w:rPr>
        <w:t xml:space="preserve"> Žižkov</w:t>
      </w:r>
      <w:r w:rsidR="009B2E6C">
        <w:rPr>
          <w:lang w:eastAsia="cs-CZ"/>
        </w:rPr>
        <w:t>,</w:t>
      </w:r>
      <w:r w:rsidR="00FA64C7" w:rsidRPr="00FA64C7">
        <w:rPr>
          <w:lang w:eastAsia="cs-CZ"/>
        </w:rPr>
        <w:t xml:space="preserve"> pořádá </w:t>
      </w:r>
      <w:r w:rsidR="00077576">
        <w:rPr>
          <w:lang w:eastAsia="cs-CZ"/>
        </w:rPr>
        <w:t>SK Slavia</w:t>
      </w:r>
      <w:r w:rsidR="009B2E6C">
        <w:rPr>
          <w:lang w:eastAsia="cs-CZ"/>
        </w:rPr>
        <w:t xml:space="preserve"> Praha - OZP</w:t>
      </w:r>
    </w:p>
    <w:p w:rsidR="00FA64C7" w:rsidRDefault="003D6DBF" w:rsidP="003F1B69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Neděle </w:t>
      </w:r>
      <w:r w:rsidR="00107CD7">
        <w:rPr>
          <w:lang w:eastAsia="cs-CZ"/>
        </w:rPr>
        <w:t>29</w:t>
      </w:r>
      <w:r w:rsidR="00FA64C7" w:rsidRPr="00FA64C7">
        <w:rPr>
          <w:lang w:eastAsia="cs-CZ"/>
        </w:rPr>
        <w:t>. května  202</w:t>
      </w:r>
      <w:r w:rsidR="00344F2C">
        <w:rPr>
          <w:lang w:eastAsia="cs-CZ"/>
        </w:rPr>
        <w:t>2</w:t>
      </w:r>
      <w:r w:rsidR="00FA64C7" w:rsidRPr="00FA64C7">
        <w:rPr>
          <w:lang w:eastAsia="cs-CZ"/>
        </w:rPr>
        <w:t xml:space="preserve"> - </w:t>
      </w:r>
      <w:r w:rsidR="009B2E6C">
        <w:rPr>
          <w:lang w:eastAsia="cs-CZ"/>
        </w:rPr>
        <w:t>6</w:t>
      </w:r>
      <w:r w:rsidR="00FA64C7" w:rsidRPr="00FA64C7">
        <w:rPr>
          <w:lang w:eastAsia="cs-CZ"/>
        </w:rPr>
        <w:t xml:space="preserve">. kvalifikační turnaj </w:t>
      </w:r>
      <w:r w:rsidR="00344F2C">
        <w:rPr>
          <w:lang w:eastAsia="cs-CZ"/>
        </w:rPr>
        <w:t>–</w:t>
      </w:r>
      <w:r w:rsidR="00077576">
        <w:rPr>
          <w:lang w:eastAsia="cs-CZ"/>
        </w:rPr>
        <w:t xml:space="preserve"> </w:t>
      </w:r>
      <w:r w:rsidR="007D087E">
        <w:rPr>
          <w:lang w:eastAsia="cs-CZ"/>
        </w:rPr>
        <w:t>Praha</w:t>
      </w:r>
      <w:r w:rsidR="00344F2C">
        <w:rPr>
          <w:lang w:eastAsia="cs-CZ"/>
        </w:rPr>
        <w:t xml:space="preserve"> Žižkov</w:t>
      </w:r>
      <w:r w:rsidR="007D087E">
        <w:rPr>
          <w:lang w:eastAsia="cs-CZ"/>
        </w:rPr>
        <w:t>,</w:t>
      </w:r>
      <w:r w:rsidR="007D087E" w:rsidRPr="00FA64C7">
        <w:rPr>
          <w:lang w:eastAsia="cs-CZ"/>
        </w:rPr>
        <w:t xml:space="preserve"> pořádá </w:t>
      </w:r>
      <w:r w:rsidR="007D087E">
        <w:rPr>
          <w:lang w:eastAsia="cs-CZ"/>
        </w:rPr>
        <w:t>SK Slavia Praha - OZP</w:t>
      </w:r>
    </w:p>
    <w:p w:rsidR="00AF1075" w:rsidRDefault="00344F2C" w:rsidP="00AF1075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Neděle 19. června 2022 –</w:t>
      </w:r>
      <w:r w:rsidR="00AF1075">
        <w:rPr>
          <w:lang w:eastAsia="cs-CZ"/>
        </w:rPr>
        <w:t>P</w:t>
      </w:r>
      <w:r>
        <w:rPr>
          <w:lang w:eastAsia="cs-CZ"/>
        </w:rPr>
        <w:t>ropagační turnaj Slavia Cup</w:t>
      </w:r>
      <w:r w:rsidR="00AF1075">
        <w:rPr>
          <w:lang w:eastAsia="cs-CZ"/>
        </w:rPr>
        <w:t xml:space="preserve"> </w:t>
      </w:r>
      <w:r w:rsidR="00AF1075">
        <w:rPr>
          <w:lang w:eastAsia="cs-CZ"/>
        </w:rPr>
        <w:t>– Praha Žižkov,</w:t>
      </w:r>
      <w:r w:rsidR="00AF1075" w:rsidRPr="00FA64C7">
        <w:rPr>
          <w:lang w:eastAsia="cs-CZ"/>
        </w:rPr>
        <w:t xml:space="preserve"> pořádá </w:t>
      </w:r>
      <w:r w:rsidR="00AF1075">
        <w:rPr>
          <w:lang w:eastAsia="cs-CZ"/>
        </w:rPr>
        <w:t>SK Slavia Praha - OZP</w:t>
      </w:r>
    </w:p>
    <w:p w:rsidR="00BA5871" w:rsidRDefault="00755D12" w:rsidP="003E3831">
      <w:pPr>
        <w:pStyle w:val="ListParagraph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Pátek </w:t>
      </w:r>
      <w:r w:rsidR="007D087E">
        <w:rPr>
          <w:lang w:eastAsia="cs-CZ"/>
        </w:rPr>
        <w:t>29</w:t>
      </w:r>
      <w:r>
        <w:rPr>
          <w:lang w:eastAsia="cs-CZ"/>
        </w:rPr>
        <w:t xml:space="preserve">. </w:t>
      </w:r>
      <w:r w:rsidR="007D087E">
        <w:rPr>
          <w:lang w:eastAsia="cs-CZ"/>
        </w:rPr>
        <w:t>až neděle 31. č</w:t>
      </w:r>
      <w:r w:rsidR="00310807">
        <w:rPr>
          <w:lang w:eastAsia="cs-CZ"/>
        </w:rPr>
        <w:t>ervenc</w:t>
      </w:r>
      <w:r>
        <w:rPr>
          <w:lang w:eastAsia="cs-CZ"/>
        </w:rPr>
        <w:t>e</w:t>
      </w:r>
      <w:r w:rsidR="00310807">
        <w:rPr>
          <w:lang w:eastAsia="cs-CZ"/>
        </w:rPr>
        <w:t xml:space="preserve"> </w:t>
      </w:r>
      <w:r w:rsidR="00346B46">
        <w:rPr>
          <w:lang w:eastAsia="cs-CZ"/>
        </w:rPr>
        <w:t>- Otevřené mistrovství ČR</w:t>
      </w:r>
      <w:r w:rsidR="00BA5871">
        <w:rPr>
          <w:lang w:eastAsia="cs-CZ"/>
        </w:rPr>
        <w:t xml:space="preserve">, </w:t>
      </w:r>
      <w:r w:rsidR="001B4AC6">
        <w:rPr>
          <w:lang w:eastAsia="cs-CZ"/>
        </w:rPr>
        <w:t>Olomouc-Šantovka, pořádá TJ Jiskra Kyjov</w:t>
      </w:r>
    </w:p>
    <w:p w:rsidR="00642C2C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5017DB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</w:t>
      </w:r>
    </w:p>
    <w:p w:rsidR="005017DB" w:rsidRDefault="005017D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193002" w:rsidRDefault="00193002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F1B69" w:rsidRDefault="003F1B69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F1B69" w:rsidRDefault="003F1B69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F1B69" w:rsidRDefault="003F1B69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F1B69" w:rsidRDefault="003F1B69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F1B69" w:rsidRDefault="003F1B69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5017DB" w:rsidRDefault="005017D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AF1075" w:rsidRDefault="00AF1075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AF1075" w:rsidRDefault="00AF1075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bookmarkStart w:id="0" w:name="_GoBack"/>
      <w:bookmarkEnd w:id="0"/>
    </w:p>
    <w:p w:rsidR="00FF12E8" w:rsidRPr="00E942E7" w:rsidRDefault="00295E22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lastRenderedPageBreak/>
        <w:t>Pravidla</w:t>
      </w:r>
      <w:r w:rsidR="005D6566" w:rsidRPr="00E942E7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 platná pro všechny turnaje</w:t>
      </w:r>
      <w:r w:rsidR="005F4A86" w:rsidRPr="00E942E7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:</w:t>
      </w:r>
    </w:p>
    <w:p w:rsidR="00934D49" w:rsidRPr="001B219B" w:rsidRDefault="00934D49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685159" w:rsidRPr="001B219B" w:rsidRDefault="00685159" w:rsidP="00685159">
      <w:pPr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Hr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aje</w:t>
      </w: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se podle Pravidel IBSA</w:t>
      </w:r>
      <w:r w:rsidR="009C51AF">
        <w:rPr>
          <w:rFonts w:ascii="Arial" w:eastAsia="Times New Roman" w:hAnsi="Arial" w:cs="Arial"/>
          <w:b/>
          <w:sz w:val="24"/>
          <w:szCs w:val="20"/>
          <w:lang w:eastAsia="cs-CZ"/>
        </w:rPr>
        <w:t>, vyjma doplnění a úprav uvedených níže</w:t>
      </w:r>
      <w:r w:rsidR="00C24F57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685159" w:rsidRPr="001B219B" w:rsidRDefault="00685159" w:rsidP="00685159">
      <w:pPr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Pro soutěž je závazný </w:t>
      </w:r>
      <w:r w:rsidR="00C24F57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platný </w:t>
      </w: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soutěžní řád ČSZPS</w:t>
      </w:r>
      <w:r w:rsidR="00C24F57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0F0870" w:rsidRDefault="000F0870" w:rsidP="000F0870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Hráči a činovníci jsou povinni dodrž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ova</w:t>
      </w: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t povinnosti vyplývající z antidopingových a protialkoholových směrnic.</w:t>
      </w:r>
    </w:p>
    <w:p w:rsidR="000F0870" w:rsidRPr="000F0870" w:rsidRDefault="000F0870" w:rsidP="00C728D7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cs-CZ"/>
        </w:rPr>
      </w:pPr>
      <w:r w:rsidRPr="000F0870">
        <w:rPr>
          <w:rFonts w:ascii="Arial" w:hAnsi="Arial" w:cs="Arial"/>
          <w:b/>
          <w:sz w:val="24"/>
          <w:szCs w:val="24"/>
        </w:rPr>
        <w:t xml:space="preserve">Mazací model </w:t>
      </w:r>
      <w:r w:rsidR="00E8397F">
        <w:rPr>
          <w:rFonts w:ascii="Arial" w:hAnsi="Arial" w:cs="Arial"/>
          <w:b/>
          <w:sz w:val="24"/>
          <w:szCs w:val="24"/>
        </w:rPr>
        <w:t xml:space="preserve">bude </w:t>
      </w:r>
      <w:r w:rsidRPr="000F0870">
        <w:rPr>
          <w:rFonts w:ascii="Arial" w:hAnsi="Arial" w:cs="Arial"/>
          <w:b/>
          <w:sz w:val="24"/>
          <w:szCs w:val="24"/>
        </w:rPr>
        <w:t>zveřejn</w:t>
      </w:r>
      <w:r w:rsidR="00E8397F">
        <w:rPr>
          <w:rFonts w:ascii="Arial" w:hAnsi="Arial" w:cs="Arial"/>
          <w:b/>
          <w:sz w:val="24"/>
          <w:szCs w:val="24"/>
        </w:rPr>
        <w:t>ěn</w:t>
      </w:r>
      <w:r w:rsidRPr="000F0870">
        <w:rPr>
          <w:rFonts w:ascii="Arial" w:hAnsi="Arial" w:cs="Arial"/>
          <w:b/>
          <w:sz w:val="24"/>
          <w:szCs w:val="24"/>
        </w:rPr>
        <w:t xml:space="preserve"> alespoň </w:t>
      </w:r>
      <w:r w:rsidR="001649BE">
        <w:rPr>
          <w:rFonts w:ascii="Arial" w:hAnsi="Arial" w:cs="Arial"/>
          <w:b/>
          <w:sz w:val="24"/>
          <w:szCs w:val="24"/>
        </w:rPr>
        <w:t xml:space="preserve">3 </w:t>
      </w:r>
      <w:r w:rsidRPr="000F0870">
        <w:rPr>
          <w:rFonts w:ascii="Arial" w:hAnsi="Arial" w:cs="Arial"/>
          <w:b/>
          <w:sz w:val="24"/>
          <w:szCs w:val="24"/>
        </w:rPr>
        <w:t xml:space="preserve">týdny před konáním každého turnaje spolu s praktickými informacemi pořadatele o </w:t>
      </w:r>
      <w:r w:rsidR="00BE3384">
        <w:rPr>
          <w:rFonts w:ascii="Arial" w:hAnsi="Arial" w:cs="Arial"/>
          <w:b/>
          <w:sz w:val="24"/>
          <w:szCs w:val="24"/>
        </w:rPr>
        <w:t>místě, čase a organizaci turnaje</w:t>
      </w:r>
      <w:r w:rsidRPr="000F0870">
        <w:rPr>
          <w:rFonts w:ascii="Arial" w:hAnsi="Arial" w:cs="Arial"/>
          <w:b/>
          <w:sz w:val="24"/>
          <w:szCs w:val="24"/>
        </w:rPr>
        <w:t>.</w:t>
      </w:r>
    </w:p>
    <w:p w:rsidR="000F0870" w:rsidRDefault="000F0870" w:rsidP="000F087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Hráči </w:t>
      </w:r>
      <w:r w:rsidR="00BE3384">
        <w:rPr>
          <w:rFonts w:ascii="Arial" w:hAnsi="Arial" w:cs="Arial"/>
          <w:b/>
          <w:sz w:val="24"/>
          <w:szCs w:val="24"/>
        </w:rPr>
        <w:t xml:space="preserve">se hlásí </w:t>
      </w:r>
      <w:r>
        <w:rPr>
          <w:rFonts w:ascii="Arial" w:hAnsi="Arial" w:cs="Arial"/>
          <w:b/>
          <w:sz w:val="24"/>
          <w:szCs w:val="24"/>
        </w:rPr>
        <w:t xml:space="preserve">závazně </w:t>
      </w:r>
      <w:r w:rsidR="00BE3384">
        <w:rPr>
          <w:rFonts w:ascii="Arial" w:hAnsi="Arial" w:cs="Arial"/>
          <w:b/>
          <w:sz w:val="24"/>
          <w:szCs w:val="24"/>
        </w:rPr>
        <w:t xml:space="preserve">nejpozději 2 týdny </w:t>
      </w:r>
      <w:r>
        <w:rPr>
          <w:rFonts w:ascii="Arial" w:hAnsi="Arial" w:cs="Arial"/>
          <w:b/>
          <w:sz w:val="24"/>
          <w:szCs w:val="24"/>
        </w:rPr>
        <w:t>před zahájením turnaje</w:t>
      </w:r>
      <w:r w:rsidR="00BE3384">
        <w:rPr>
          <w:rFonts w:ascii="Arial" w:hAnsi="Arial" w:cs="Arial"/>
          <w:b/>
          <w:sz w:val="24"/>
          <w:szCs w:val="24"/>
        </w:rPr>
        <w:t>, čímž se zejména zavazují uhradit vypsané startovné</w:t>
      </w:r>
      <w:r>
        <w:rPr>
          <w:rFonts w:ascii="Arial" w:hAnsi="Arial" w:cs="Arial"/>
          <w:b/>
          <w:sz w:val="24"/>
          <w:szCs w:val="24"/>
        </w:rPr>
        <w:t>.</w:t>
      </w:r>
    </w:p>
    <w:p w:rsidR="00C24F57" w:rsidRPr="007713AB" w:rsidRDefault="00295E22" w:rsidP="00C728D7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cs-CZ"/>
        </w:rPr>
      </w:pPr>
      <w:r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>Hráč</w:t>
      </w:r>
      <w:r w:rsidR="00C24F57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musí mít </w:t>
      </w:r>
      <w:r w:rsidR="008618E6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 sebou na každém turnaji </w:t>
      </w:r>
      <w:r w:rsidR="00C24F57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průkaz ČSZPS </w:t>
      </w:r>
      <w:r w:rsidR="00913964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 </w:t>
      </w:r>
      <w:r w:rsidR="0047587B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platnou </w:t>
      </w:r>
      <w:r w:rsidR="00CF69AD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národní </w:t>
      </w:r>
      <w:r w:rsidR="00C24F57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>oční klasifikací</w:t>
      </w:r>
      <w:r w:rsidR="0047587B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, případně doloží platnou IBSA </w:t>
      </w:r>
      <w:r w:rsidR="00CF69AD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mezinárodní </w:t>
      </w:r>
      <w:r w:rsidR="0047587B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>oční klasifikaci ověřitelnou u ČSZPS</w:t>
      </w:r>
      <w:r w:rsidR="00C24F57" w:rsidRPr="000F0870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  <w:r w:rsidR="007713A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Každoroční lékařsk</w:t>
      </w:r>
      <w:r w:rsidR="002D167C">
        <w:rPr>
          <w:rFonts w:ascii="Arial" w:eastAsia="Times New Roman" w:hAnsi="Arial" w:cs="Arial"/>
          <w:b/>
          <w:sz w:val="24"/>
          <w:szCs w:val="20"/>
          <w:lang w:eastAsia="cs-CZ"/>
        </w:rPr>
        <w:t>ou prohlídku</w:t>
      </w:r>
      <w:r w:rsidR="007713A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="002D167C">
        <w:rPr>
          <w:rFonts w:ascii="Arial" w:eastAsia="Times New Roman" w:hAnsi="Arial" w:cs="Arial"/>
          <w:b/>
          <w:sz w:val="24"/>
          <w:szCs w:val="20"/>
          <w:lang w:eastAsia="cs-CZ"/>
        </w:rPr>
        <w:t>lze nahradit</w:t>
      </w:r>
      <w:r w:rsidR="007713A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prohlášením sportovce o sportování na vlastní odpovědnost,</w:t>
      </w:r>
      <w:r w:rsidR="0010467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které sportovec potvrdil klubu a ČSZPS nejpozději před konáním prvního turnaje v kalendářním roce.</w:t>
      </w:r>
    </w:p>
    <w:p w:rsidR="00420889" w:rsidRPr="00420889" w:rsidRDefault="00420889" w:rsidP="00E942E7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42088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Na trénink je </w:t>
      </w:r>
      <w:r w:rsidR="005762A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vyhrazeno </w:t>
      </w:r>
      <w:r w:rsidRPr="00420889">
        <w:rPr>
          <w:rFonts w:ascii="Arial" w:eastAsia="Times New Roman" w:hAnsi="Arial" w:cs="Arial"/>
          <w:b/>
          <w:sz w:val="24"/>
          <w:szCs w:val="20"/>
          <w:lang w:eastAsia="cs-CZ"/>
        </w:rPr>
        <w:t>10 minut</w:t>
      </w:r>
      <w:r w:rsidR="00751A42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na dráhu nebo 5 minut na jednoho hráče</w:t>
      </w:r>
      <w:r w:rsidR="005762A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před 1. hrou</w:t>
      </w:r>
      <w:r w:rsidR="00E942E7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0F0870" w:rsidRPr="00BD0164" w:rsidRDefault="007B1245" w:rsidP="000F087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Kvalifikační t</w:t>
      </w:r>
      <w:r w:rsidR="000F0870" w:rsidRPr="002825B5">
        <w:rPr>
          <w:rFonts w:ascii="Arial" w:eastAsia="Times New Roman" w:hAnsi="Arial" w:cs="Arial"/>
          <w:b/>
          <w:sz w:val="24"/>
          <w:szCs w:val="20"/>
          <w:lang w:eastAsia="cs-CZ"/>
        </w:rPr>
        <w:t>urnaj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e a turnaje MČR</w:t>
      </w:r>
      <w:r w:rsidR="000F0870" w:rsidRPr="002825B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="00E30B1E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jednotlivců a dvojic </w:t>
      </w:r>
      <w:r w:rsidR="000F0870" w:rsidRPr="002825B5">
        <w:rPr>
          <w:rFonts w:ascii="Arial" w:eastAsia="Times New Roman" w:hAnsi="Arial" w:cs="Arial"/>
          <w:b/>
          <w:sz w:val="24"/>
          <w:szCs w:val="20"/>
          <w:lang w:eastAsia="cs-CZ"/>
        </w:rPr>
        <w:t>se hraj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í</w:t>
      </w:r>
      <w:r w:rsidR="000F0870" w:rsidRPr="002825B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na 6 her</w:t>
      </w:r>
      <w:r w:rsidR="000F0870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  <w:r w:rsidR="00CF2D9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</w:p>
    <w:p w:rsidR="00BD0164" w:rsidRPr="002825B5" w:rsidRDefault="00BD0164" w:rsidP="000F087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Sportovní náčiní se odklízí až po </w:t>
      </w:r>
      <w:r w:rsidR="00CF2D91" w:rsidRPr="00F63CC9">
        <w:rPr>
          <w:rFonts w:ascii="Arial" w:hAnsi="Arial" w:cs="Arial"/>
          <w:b/>
          <w:sz w:val="24"/>
          <w:szCs w:val="24"/>
        </w:rPr>
        <w:t>s</w:t>
      </w:r>
      <w:r w:rsidRPr="00F63CC9">
        <w:rPr>
          <w:rFonts w:ascii="Arial" w:hAnsi="Arial" w:cs="Arial"/>
          <w:b/>
          <w:sz w:val="24"/>
          <w:szCs w:val="24"/>
        </w:rPr>
        <w:t>končení</w:t>
      </w:r>
      <w:r>
        <w:rPr>
          <w:rFonts w:ascii="Arial" w:hAnsi="Arial" w:cs="Arial"/>
          <w:b/>
          <w:sz w:val="24"/>
          <w:szCs w:val="24"/>
        </w:rPr>
        <w:t xml:space="preserve"> soutěže na sousedních drahách.</w:t>
      </w:r>
    </w:p>
    <w:p w:rsidR="002E790B" w:rsidRDefault="00FD616E" w:rsidP="00E942E7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Po každém turnaji se bude konat</w:t>
      </w:r>
      <w:r w:rsidR="002E790B">
        <w:rPr>
          <w:rFonts w:ascii="Arial" w:eastAsia="Times New Roman" w:hAnsi="Arial" w:cs="Arial"/>
          <w:b/>
          <w:sz w:val="24"/>
          <w:szCs w:val="20"/>
          <w:lang w:eastAsia="cs-CZ"/>
        </w:rPr>
        <w:t> vyhlášení výsledků</w:t>
      </w:r>
      <w:r w:rsidR="00E942E7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2E790B" w:rsidRPr="002E790B" w:rsidRDefault="007D0300" w:rsidP="00E942E7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Bezdůvodná neú</w:t>
      </w:r>
      <w:r w:rsidR="002E790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čast </w:t>
      </w:r>
      <w:r w:rsidR="00E942E7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hráčů </w:t>
      </w:r>
      <w:r w:rsidR="002E790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na vyhlášení </w:t>
      </w:r>
      <w:r w:rsidR="00751A42">
        <w:rPr>
          <w:rFonts w:ascii="Arial" w:eastAsia="Times New Roman" w:hAnsi="Arial" w:cs="Arial"/>
          <w:b/>
          <w:sz w:val="24"/>
          <w:szCs w:val="20"/>
          <w:lang w:eastAsia="cs-CZ"/>
        </w:rPr>
        <w:t>výsledků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se považuje za nesportovní chování</w:t>
      </w:r>
      <w:r w:rsidR="00E942E7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9255CD" w:rsidRPr="00F477E4" w:rsidRDefault="009255CD" w:rsidP="009255CD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477E4">
        <w:rPr>
          <w:rFonts w:ascii="Arial" w:eastAsia="Times New Roman" w:hAnsi="Arial" w:cs="Arial"/>
          <w:b/>
          <w:sz w:val="24"/>
          <w:szCs w:val="24"/>
          <w:lang w:eastAsia="cs-CZ"/>
        </w:rPr>
        <w:t>Mistrem ČR</w:t>
      </w:r>
      <w:r w:rsidR="001046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vícemistrem ČR a druhým vícemistrem </w:t>
      </w:r>
      <w:r w:rsidRPr="00F477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046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ČR </w:t>
      </w:r>
      <w:r w:rsidRPr="00F477E4">
        <w:rPr>
          <w:rFonts w:ascii="Arial" w:eastAsia="Times New Roman" w:hAnsi="Arial" w:cs="Arial"/>
          <w:b/>
          <w:sz w:val="24"/>
          <w:szCs w:val="24"/>
          <w:lang w:eastAsia="cs-CZ"/>
        </w:rPr>
        <w:t>může být pouze občan ČR.</w:t>
      </w:r>
    </w:p>
    <w:p w:rsidR="001B219B" w:rsidRDefault="001B219B" w:rsidP="001B21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23618C" w:rsidRDefault="0023618C" w:rsidP="001B21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1B219B" w:rsidRPr="00E942E7" w:rsidRDefault="00952B36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 w:rsidRPr="00E942E7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Systém </w:t>
      </w:r>
      <w:r w:rsidR="0023618C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mistrovství </w:t>
      </w:r>
      <w:r w:rsidRPr="00E942E7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ČR jednotlivců, dvojic a trojic</w:t>
      </w:r>
      <w:r w:rsidR="001B219B" w:rsidRPr="00E942E7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:</w:t>
      </w:r>
    </w:p>
    <w:p w:rsidR="002E790B" w:rsidRDefault="002E790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2E790B" w:rsidRDefault="004B585E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Kvalifikace </w:t>
      </w:r>
      <w:r w:rsidR="00BF4340">
        <w:rPr>
          <w:rFonts w:ascii="Arial" w:eastAsia="Times New Roman" w:hAnsi="Arial" w:cs="Arial"/>
          <w:b/>
          <w:sz w:val="24"/>
          <w:szCs w:val="24"/>
          <w:lang w:eastAsia="cs-CZ"/>
        </w:rPr>
        <w:t>MČR jednotlivců</w:t>
      </w:r>
      <w:r w:rsidR="005D6566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5D6566" w:rsidRPr="005D6566" w:rsidRDefault="005D6566" w:rsidP="005D6566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Hráči startují na dráze určené pořadatelem</w:t>
      </w:r>
      <w:r w:rsidR="00E942E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1B219B" w:rsidRDefault="001B219B" w:rsidP="001B219B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Jednotlivci</w:t>
      </w:r>
      <w:r w:rsidR="00BF434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startují</w:t>
      </w: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dle kategorií </w:t>
      </w:r>
      <w:r w:rsidR="005A1C0C">
        <w:rPr>
          <w:rFonts w:ascii="Arial" w:eastAsia="Times New Roman" w:hAnsi="Arial" w:cs="Arial"/>
          <w:b/>
          <w:sz w:val="24"/>
          <w:szCs w:val="20"/>
          <w:lang w:eastAsia="cs-CZ"/>
        </w:rPr>
        <w:t>-</w:t>
      </w: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B1, B2 a B3 ženy a muži</w:t>
      </w:r>
      <w:r w:rsidR="0052244A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samostatně</w:t>
      </w:r>
      <w:r w:rsidR="00E942E7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  <w:r w:rsidR="0052244A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Pokud není v dané kategorii a rozdělení ženy/muži alespoň 5 hráčů, ženy a muži se </w:t>
      </w:r>
      <w:r w:rsidR="00CA502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slučují </w:t>
      </w:r>
      <w:r w:rsidR="0052244A">
        <w:rPr>
          <w:rFonts w:ascii="Arial" w:eastAsia="Times New Roman" w:hAnsi="Arial" w:cs="Arial"/>
          <w:b/>
          <w:sz w:val="24"/>
          <w:szCs w:val="20"/>
          <w:lang w:eastAsia="cs-CZ"/>
        </w:rPr>
        <w:t>do jedné kategorie B1, B2 nebo B3 s přípočtem 10 kuželek na hru pro ženy.</w:t>
      </w:r>
    </w:p>
    <w:p w:rsidR="005A1C0C" w:rsidRPr="00222BB9" w:rsidRDefault="005A1C0C" w:rsidP="00C545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Celkové pořadí </w:t>
      </w:r>
      <w:r w:rsidR="006979BB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kvalifikace </w:t>
      </w:r>
      <w:r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jednotlivců dle kategorií </w:t>
      </w:r>
      <w:r w:rsidR="00276090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určí součet </w:t>
      </w:r>
      <w:r w:rsidR="00F24660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tří </w:t>
      </w:r>
      <w:r w:rsidR="00276090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>nejlepších výsledků z</w:t>
      </w:r>
      <w:r w:rsidR="00ED455F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>e</w:t>
      </w:r>
      <w:r w:rsidR="00222BB9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všech  uskutečněných </w:t>
      </w:r>
      <w:r w:rsidR="006C1FEF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kvalifikačních </w:t>
      </w:r>
      <w:r w:rsidR="00276090" w:rsidRPr="00222BB9">
        <w:rPr>
          <w:rFonts w:ascii="Arial" w:eastAsia="Times New Roman" w:hAnsi="Arial" w:cs="Arial"/>
          <w:b/>
          <w:sz w:val="24"/>
          <w:szCs w:val="20"/>
          <w:lang w:eastAsia="cs-CZ"/>
        </w:rPr>
        <w:t>turnajů.</w:t>
      </w:r>
    </w:p>
    <w:p w:rsidR="00276090" w:rsidRDefault="00276090" w:rsidP="00276090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Na MČR jednotlivců</w:t>
      </w:r>
      <w:r w:rsidR="00ED455F">
        <w:rPr>
          <w:rFonts w:ascii="Arial" w:eastAsia="Times New Roman" w:hAnsi="Arial" w:cs="Arial"/>
          <w:b/>
          <w:sz w:val="24"/>
          <w:szCs w:val="20"/>
          <w:lang w:eastAsia="cs-CZ"/>
        </w:rPr>
        <w:t>, dvojic a trojic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postupuje prvních šest hráčů celkového pořadí v každé kategorii. </w:t>
      </w:r>
      <w:r w:rsidR="00497F0F">
        <w:rPr>
          <w:rFonts w:ascii="Arial" w:eastAsia="Times New Roman" w:hAnsi="Arial" w:cs="Arial"/>
          <w:b/>
          <w:sz w:val="24"/>
          <w:szCs w:val="20"/>
          <w:lang w:eastAsia="cs-CZ"/>
        </w:rPr>
        <w:t>Za včas nepřihlášené hráče nastupují náhradníci ze sedmého a dalších míst.</w:t>
      </w:r>
    </w:p>
    <w:p w:rsidR="004B585E" w:rsidRDefault="004B585E" w:rsidP="002825B5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Po ukončení </w:t>
      </w:r>
      <w:r w:rsidR="00D8113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kvalifikace 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bude v každé kategorii vyhlášen </w:t>
      </w:r>
      <w:r w:rsidR="006979BB">
        <w:rPr>
          <w:rFonts w:ascii="Arial" w:eastAsia="Times New Roman" w:hAnsi="Arial" w:cs="Arial"/>
          <w:b/>
          <w:sz w:val="24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skokan roku</w:t>
      </w:r>
      <w:r w:rsidR="006979BB">
        <w:rPr>
          <w:rFonts w:ascii="Arial" w:eastAsia="Times New Roman" w:hAnsi="Arial" w:cs="Arial"/>
          <w:b/>
          <w:sz w:val="24"/>
          <w:szCs w:val="20"/>
          <w:lang w:eastAsia="cs-CZ"/>
        </w:rPr>
        <w:t>“</w:t>
      </w:r>
      <w:r w:rsidR="00D9348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– hráč, který dosáhl největší </w:t>
      </w:r>
      <w:r w:rsidR="00D8113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zlepšení </w:t>
      </w:r>
      <w:r w:rsidR="00D9348F">
        <w:rPr>
          <w:rFonts w:ascii="Arial" w:eastAsia="Times New Roman" w:hAnsi="Arial" w:cs="Arial"/>
          <w:b/>
          <w:sz w:val="24"/>
          <w:szCs w:val="20"/>
          <w:lang w:eastAsia="cs-CZ"/>
        </w:rPr>
        <w:t>v</w:t>
      </w:r>
      <w:r w:rsidR="002A294E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c</w:t>
      </w:r>
      <w:r w:rsidR="00D21D9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elkovém </w:t>
      </w:r>
      <w:r w:rsidR="00D9348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pořadí oproti </w:t>
      </w:r>
      <w:r w:rsidR="00BD0164">
        <w:rPr>
          <w:rFonts w:ascii="Arial" w:eastAsia="Times New Roman" w:hAnsi="Arial" w:cs="Arial"/>
          <w:b/>
          <w:sz w:val="24"/>
          <w:szCs w:val="20"/>
          <w:lang w:eastAsia="cs-CZ"/>
        </w:rPr>
        <w:t>kvalifikaci minulého</w:t>
      </w:r>
      <w:r w:rsidR="00D9348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ročníku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ED455F" w:rsidRDefault="00ED455F" w:rsidP="00ED455F">
      <w:pPr>
        <w:rPr>
          <w:lang w:eastAsia="cs-CZ"/>
        </w:rPr>
      </w:pPr>
    </w:p>
    <w:p w:rsidR="0023618C" w:rsidRDefault="0023618C" w:rsidP="00ED455F">
      <w:pPr>
        <w:rPr>
          <w:lang w:eastAsia="cs-CZ"/>
        </w:rPr>
      </w:pPr>
    </w:p>
    <w:p w:rsidR="00597D3E" w:rsidRPr="007B69BD" w:rsidRDefault="00F4768B" w:rsidP="005D656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7B69BD">
        <w:rPr>
          <w:rFonts w:ascii="Arial" w:eastAsia="Times New Roman" w:hAnsi="Arial" w:cs="Arial"/>
          <w:sz w:val="24"/>
          <w:szCs w:val="24"/>
          <w:u w:val="single"/>
          <w:lang w:eastAsia="cs-CZ"/>
        </w:rPr>
        <w:t>Otevřené mistrovství ČR</w:t>
      </w:r>
      <w:r w:rsidR="005D6566" w:rsidRPr="007B69BD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:rsidR="006A6345" w:rsidRDefault="00B91F67" w:rsidP="005D656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CE3730" w:rsidRDefault="00355CDE" w:rsidP="005D656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Sp</w:t>
      </w:r>
      <w:r w:rsidR="00CE3730">
        <w:rPr>
          <w:rFonts w:ascii="Arial" w:eastAsia="Times New Roman" w:hAnsi="Arial" w:cs="Arial"/>
          <w:b/>
          <w:sz w:val="24"/>
          <w:szCs w:val="24"/>
          <w:lang w:eastAsia="cs-CZ"/>
        </w:rPr>
        <w:t>olečná pravidla:</w:t>
      </w:r>
    </w:p>
    <w:p w:rsidR="00CE3730" w:rsidRDefault="00355CDE" w:rsidP="00CE3730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Je 6 kategorií: B1-muži, B1-ženy, B2-muži, B2-ženy, B3-muži a B3-ženy.</w:t>
      </w:r>
    </w:p>
    <w:p w:rsidR="00B91D83" w:rsidRDefault="00E8397F" w:rsidP="00CE3730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Pokud v</w:t>
      </w:r>
      <w:r w:rsidR="00355CD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kterékoliv </w:t>
      </w:r>
      <w:r w:rsidR="00BD56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kategorii nastoupí méně než 5 sportovců, slučují se ženy a muži dohromady s přípočtem 10 kuželek </w:t>
      </w:r>
      <w:r w:rsidR="003233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hru </w:t>
      </w:r>
      <w:r w:rsidR="00BD5640">
        <w:rPr>
          <w:rFonts w:ascii="Arial" w:eastAsia="Times New Roman" w:hAnsi="Arial" w:cs="Arial"/>
          <w:b/>
          <w:sz w:val="24"/>
          <w:szCs w:val="24"/>
          <w:lang w:eastAsia="cs-CZ"/>
        </w:rPr>
        <w:t>pro ženy.</w:t>
      </w:r>
      <w:r w:rsidR="00B450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87640B" w:rsidRDefault="0087640B" w:rsidP="0087640B">
      <w:pPr>
        <w:widowControl w:val="0"/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Po ukončení soutěže jednotlivců, soutěže dvojic a soutěže trojic vždy proběhne vyhlášení výsledků </w:t>
      </w:r>
      <w:r w:rsidRPr="00585168">
        <w:rPr>
          <w:rFonts w:ascii="Arial" w:eastAsia="Times New Roman" w:hAnsi="Arial" w:cs="Arial"/>
          <w:b/>
          <w:sz w:val="24"/>
          <w:szCs w:val="20"/>
          <w:lang w:eastAsia="cs-CZ"/>
        </w:rPr>
        <w:t>a dekorování nejlepších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dle platného Soutěžního řádu ČSZPS.</w:t>
      </w:r>
    </w:p>
    <w:p w:rsidR="0087640B" w:rsidRPr="00B91D83" w:rsidRDefault="0087640B" w:rsidP="0087640B">
      <w:pPr>
        <w:widowControl w:val="0"/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91D83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Po ukončení 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soutěží </w:t>
      </w:r>
      <w:r w:rsidRPr="00B91D83">
        <w:rPr>
          <w:rFonts w:ascii="Arial" w:eastAsia="Times New Roman" w:hAnsi="Arial" w:cs="Arial"/>
          <w:b/>
          <w:sz w:val="24"/>
          <w:szCs w:val="20"/>
          <w:lang w:eastAsia="cs-CZ"/>
        </w:rPr>
        <w:t>jednotlivců, dvojic a trojic bude v každé kategorii vyhlášeno celkové pořadí hráčů – soutěž All events, které bude součtem výsledk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ů celého turnaje</w:t>
      </w:r>
      <w:r w:rsidRPr="00B91D83">
        <w:rPr>
          <w:rFonts w:ascii="Arial" w:eastAsia="Times New Roman" w:hAnsi="Arial" w:cs="Arial"/>
          <w:b/>
          <w:sz w:val="24"/>
          <w:szCs w:val="20"/>
          <w:lang w:eastAsia="cs-CZ"/>
        </w:rPr>
        <w:t>. První 3 z každé kategorie obdrží medaile.</w:t>
      </w:r>
    </w:p>
    <w:p w:rsidR="004F5717" w:rsidRDefault="004F5717" w:rsidP="005D656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91D83" w:rsidRDefault="0023618C" w:rsidP="005D656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MČR jednotlivců:</w:t>
      </w:r>
    </w:p>
    <w:p w:rsidR="004F5717" w:rsidRDefault="004F5717" w:rsidP="004F571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Soutěž se hraje na 6 her.</w:t>
      </w:r>
    </w:p>
    <w:p w:rsidR="00B91F67" w:rsidRPr="004F5717" w:rsidRDefault="00B91F67" w:rsidP="004F571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F5717">
        <w:rPr>
          <w:rFonts w:ascii="Arial" w:eastAsia="Times New Roman" w:hAnsi="Arial" w:cs="Arial"/>
          <w:b/>
          <w:sz w:val="24"/>
          <w:szCs w:val="24"/>
          <w:lang w:eastAsia="cs-CZ"/>
        </w:rPr>
        <w:t>Kategorie B1</w:t>
      </w:r>
      <w:r w:rsidR="00583CB4" w:rsidRPr="004F5717">
        <w:rPr>
          <w:rFonts w:ascii="Arial" w:eastAsia="Times New Roman" w:hAnsi="Arial" w:cs="Arial"/>
          <w:b/>
          <w:sz w:val="24"/>
          <w:szCs w:val="24"/>
          <w:lang w:eastAsia="cs-CZ"/>
        </w:rPr>
        <w:t>-muži a B1-ženy</w:t>
      </w:r>
      <w:r w:rsidRPr="004F5717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B91F67" w:rsidRPr="006F197C" w:rsidRDefault="00B91F67" w:rsidP="007B69BD">
      <w:pPr>
        <w:pStyle w:val="ListParagraph"/>
        <w:widowControl w:val="0"/>
        <w:numPr>
          <w:ilvl w:val="1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1" w:name="OLE_LINK3"/>
      <w:bookmarkStart w:id="2" w:name="OLE_LINK4"/>
      <w:r w:rsidRPr="006F19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Hráči hrají </w:t>
      </w:r>
      <w:r w:rsidR="004B585E">
        <w:rPr>
          <w:rFonts w:ascii="Arial" w:eastAsia="Times New Roman" w:hAnsi="Arial" w:cs="Arial"/>
          <w:b/>
          <w:sz w:val="24"/>
          <w:szCs w:val="24"/>
          <w:lang w:eastAsia="cs-CZ"/>
        </w:rPr>
        <w:t>samostatně na jedné dráze.</w:t>
      </w:r>
      <w:r w:rsidR="00CF2D9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bookmarkEnd w:id="1"/>
    <w:bookmarkEnd w:id="2"/>
    <w:p w:rsidR="006A6345" w:rsidRPr="007B69BD" w:rsidRDefault="00F477E4" w:rsidP="001071B3">
      <w:pPr>
        <w:pStyle w:val="ListParagraph"/>
        <w:widowControl w:val="0"/>
        <w:numPr>
          <w:ilvl w:val="1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7B69BD">
        <w:rPr>
          <w:rFonts w:ascii="Arial" w:eastAsia="Times New Roman" w:hAnsi="Arial" w:cs="Arial"/>
          <w:b/>
          <w:sz w:val="24"/>
          <w:szCs w:val="24"/>
          <w:lang w:eastAsia="cs-CZ"/>
        </w:rPr>
        <w:t>Dráhy se nemění.</w:t>
      </w:r>
    </w:p>
    <w:p w:rsidR="001B219B" w:rsidRPr="007B69BD" w:rsidRDefault="00F064C4" w:rsidP="007B69BD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7B69BD">
        <w:rPr>
          <w:rFonts w:ascii="Arial" w:eastAsia="Times New Roman" w:hAnsi="Arial" w:cs="Arial"/>
          <w:b/>
          <w:sz w:val="24"/>
          <w:szCs w:val="20"/>
          <w:lang w:eastAsia="cs-CZ"/>
        </w:rPr>
        <w:t>Kategorie B2</w:t>
      </w:r>
      <w:r w:rsidR="00583CB4" w:rsidRPr="007B69BD">
        <w:rPr>
          <w:rFonts w:ascii="Arial" w:eastAsia="Times New Roman" w:hAnsi="Arial" w:cs="Arial"/>
          <w:b/>
          <w:sz w:val="24"/>
          <w:szCs w:val="20"/>
          <w:lang w:eastAsia="cs-CZ"/>
        </w:rPr>
        <w:t>-muži, B2-ženy</w:t>
      </w:r>
      <w:r w:rsidRPr="007B69BD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a B3</w:t>
      </w:r>
      <w:r w:rsidR="00583CB4" w:rsidRPr="007B69BD">
        <w:rPr>
          <w:rFonts w:ascii="Arial" w:eastAsia="Times New Roman" w:hAnsi="Arial" w:cs="Arial"/>
          <w:b/>
          <w:sz w:val="24"/>
          <w:szCs w:val="20"/>
          <w:lang w:eastAsia="cs-CZ"/>
        </w:rPr>
        <w:t>-muži, B3-ženy</w:t>
      </w:r>
      <w:r w:rsidRPr="007B69BD">
        <w:rPr>
          <w:rFonts w:ascii="Arial" w:eastAsia="Times New Roman" w:hAnsi="Arial" w:cs="Arial"/>
          <w:b/>
          <w:sz w:val="24"/>
          <w:szCs w:val="20"/>
          <w:lang w:eastAsia="cs-CZ"/>
        </w:rPr>
        <w:t>:</w:t>
      </w:r>
    </w:p>
    <w:p w:rsidR="00F064C4" w:rsidRPr="00BB6119" w:rsidRDefault="00F064C4" w:rsidP="007B69BD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B6119">
        <w:rPr>
          <w:rFonts w:ascii="Arial" w:eastAsia="Times New Roman" w:hAnsi="Arial" w:cs="Arial"/>
          <w:b/>
          <w:sz w:val="24"/>
          <w:szCs w:val="24"/>
          <w:lang w:eastAsia="cs-CZ"/>
        </w:rPr>
        <w:t>Hráči hrají po</w:t>
      </w:r>
      <w:r w:rsidR="00E938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třech na páru drah</w:t>
      </w:r>
      <w:r w:rsidR="005A3AF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3746D5" w:rsidRDefault="003746D5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746D5" w:rsidRDefault="00952B36" w:rsidP="00374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MČR dvojic</w:t>
      </w:r>
      <w:r w:rsidR="003068D8">
        <w:rPr>
          <w:rFonts w:ascii="Arial" w:eastAsia="Times New Roman" w:hAnsi="Arial" w:cs="Arial"/>
          <w:b/>
          <w:sz w:val="24"/>
          <w:szCs w:val="20"/>
          <w:lang w:eastAsia="cs-CZ"/>
        </w:rPr>
        <w:t>:</w:t>
      </w:r>
    </w:p>
    <w:p w:rsidR="004F5717" w:rsidRDefault="004F5717" w:rsidP="00231444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Soutěž se hraje na 6 her.</w:t>
      </w:r>
    </w:p>
    <w:p w:rsidR="000A3686" w:rsidRDefault="000A3686" w:rsidP="00231444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Jsou dvě kategorie B1+BX a B2+B2. Ženy mají přípočet 10</w:t>
      </w:r>
      <w:r w:rsidR="009F774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kuželek na hru.</w:t>
      </w:r>
    </w:p>
    <w:p w:rsidR="00231444" w:rsidRDefault="003E6F3B" w:rsidP="00231444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D</w:t>
      </w:r>
      <w:r w:rsidR="00231444"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vojice B1+B</w:t>
      </w:r>
      <w:r w:rsidR="009255CD">
        <w:rPr>
          <w:rFonts w:ascii="Arial" w:eastAsia="Times New Roman" w:hAnsi="Arial" w:cs="Arial"/>
          <w:b/>
          <w:sz w:val="24"/>
          <w:szCs w:val="20"/>
          <w:lang w:eastAsia="cs-CZ"/>
        </w:rPr>
        <w:t>X</w:t>
      </w:r>
      <w:r w:rsidR="00231444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hraj</w:t>
      </w:r>
      <w:r w:rsidR="00171B46">
        <w:rPr>
          <w:rFonts w:ascii="Arial" w:eastAsia="Times New Roman" w:hAnsi="Arial" w:cs="Arial"/>
          <w:b/>
          <w:sz w:val="24"/>
          <w:szCs w:val="20"/>
          <w:lang w:eastAsia="cs-CZ"/>
        </w:rPr>
        <w:t>í</w:t>
      </w:r>
      <w:r w:rsidR="00231444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na </w:t>
      </w:r>
      <w:r w:rsidR="00171B4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jednom </w:t>
      </w:r>
      <w:r w:rsidR="00231444">
        <w:rPr>
          <w:rFonts w:ascii="Arial" w:eastAsia="Times New Roman" w:hAnsi="Arial" w:cs="Arial"/>
          <w:b/>
          <w:sz w:val="24"/>
          <w:szCs w:val="20"/>
          <w:lang w:eastAsia="cs-CZ"/>
        </w:rPr>
        <w:t>páru drah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3746D5" w:rsidRDefault="003E6F3B" w:rsidP="003746D5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D</w:t>
      </w:r>
      <w:r w:rsidR="0052269C">
        <w:rPr>
          <w:rFonts w:ascii="Arial" w:eastAsia="Times New Roman" w:hAnsi="Arial" w:cs="Arial"/>
          <w:b/>
          <w:sz w:val="24"/>
          <w:szCs w:val="20"/>
          <w:lang w:eastAsia="cs-CZ"/>
        </w:rPr>
        <w:t>vě d</w:t>
      </w:r>
      <w:r w:rsidR="00084FF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vojice B2 +B2 </w:t>
      </w:r>
      <w:r w:rsidR="00CF2D91" w:rsidRPr="00474B7F">
        <w:rPr>
          <w:rFonts w:ascii="Arial" w:eastAsia="Times New Roman" w:hAnsi="Arial" w:cs="Arial"/>
          <w:b/>
          <w:sz w:val="24"/>
          <w:szCs w:val="20"/>
          <w:lang w:eastAsia="cs-CZ"/>
        </w:rPr>
        <w:t>hrají</w:t>
      </w:r>
      <w:r w:rsidR="00CF2D9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="00084FF9">
        <w:rPr>
          <w:rFonts w:ascii="Arial" w:eastAsia="Times New Roman" w:hAnsi="Arial" w:cs="Arial"/>
          <w:b/>
          <w:sz w:val="24"/>
          <w:szCs w:val="20"/>
          <w:lang w:eastAsia="cs-CZ"/>
        </w:rPr>
        <w:t>na jedn</w:t>
      </w:r>
      <w:r w:rsidR="0052269C">
        <w:rPr>
          <w:rFonts w:ascii="Arial" w:eastAsia="Times New Roman" w:hAnsi="Arial" w:cs="Arial"/>
          <w:b/>
          <w:sz w:val="24"/>
          <w:szCs w:val="20"/>
          <w:lang w:eastAsia="cs-CZ"/>
        </w:rPr>
        <w:t>om páru drah</w:t>
      </w:r>
      <w:r w:rsidR="00661EA8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9255CD" w:rsidRDefault="009255CD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746D5" w:rsidRDefault="003068D8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MČR trojic:</w:t>
      </w:r>
    </w:p>
    <w:p w:rsidR="0052269C" w:rsidRDefault="0052269C" w:rsidP="000A368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Soutěž se hraje na 4 hry.</w:t>
      </w:r>
    </w:p>
    <w:p w:rsidR="000A3686" w:rsidRDefault="000A3686" w:rsidP="000A368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Družstvo hraje ve složení B1+BX+BX; přitom nesmí součet kategorií hráčů v družstvu přesáhnout číslici 6.</w:t>
      </w:r>
      <w:r w:rsidR="00B26A32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Ženy mají přípočet 10 kuželek na hru.</w:t>
      </w:r>
    </w:p>
    <w:p w:rsidR="00A762DD" w:rsidRDefault="00685159" w:rsidP="00A762D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D</w:t>
      </w:r>
      <w:r w:rsidR="00A762DD">
        <w:rPr>
          <w:rFonts w:ascii="Arial" w:eastAsia="Times New Roman" w:hAnsi="Arial" w:cs="Arial"/>
          <w:b/>
          <w:sz w:val="24"/>
          <w:szCs w:val="20"/>
          <w:lang w:eastAsia="cs-CZ"/>
        </w:rPr>
        <w:t>ružstvo</w:t>
      </w:r>
      <w:r w:rsidR="007732A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startuje na </w:t>
      </w:r>
      <w:r w:rsidR="006979BB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stejném </w:t>
      </w:r>
      <w:r w:rsidR="007732A0">
        <w:rPr>
          <w:rFonts w:ascii="Arial" w:eastAsia="Times New Roman" w:hAnsi="Arial" w:cs="Arial"/>
          <w:b/>
          <w:sz w:val="24"/>
          <w:szCs w:val="20"/>
          <w:lang w:eastAsia="cs-CZ"/>
        </w:rPr>
        <w:t>páru drah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BB42FF" w:rsidRPr="009255CD" w:rsidRDefault="00694744" w:rsidP="00A762D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H</w:t>
      </w:r>
      <w:r w:rsidR="00BB42FF" w:rsidRPr="009255CD">
        <w:rPr>
          <w:rFonts w:ascii="Arial" w:eastAsia="Times New Roman" w:hAnsi="Arial" w:cs="Arial"/>
          <w:b/>
          <w:sz w:val="24"/>
          <w:szCs w:val="20"/>
          <w:lang w:eastAsia="cs-CZ"/>
        </w:rPr>
        <w:t>ru začíná hráč kategorie B1 a následují hráči kategori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í</w:t>
      </w:r>
      <w:r w:rsidR="00BB42FF" w:rsidRPr="009255CD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BX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BB42FF" w:rsidRDefault="00A968A7" w:rsidP="00BB42FF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H</w:t>
      </w:r>
      <w:r w:rsidR="00BB42F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ráč kategorie B1 </w:t>
      </w:r>
      <w:r w:rsidR="00DC3C9E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začne 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nový</w:t>
      </w:r>
      <w:r w:rsidR="0058132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frame</w:t>
      </w:r>
      <w:r w:rsidR="006A0EBC">
        <w:rPr>
          <w:rFonts w:ascii="Arial" w:eastAsia="Times New Roman" w:hAnsi="Arial" w:cs="Arial"/>
          <w:b/>
          <w:sz w:val="24"/>
          <w:szCs w:val="20"/>
          <w:lang w:eastAsia="cs-CZ"/>
        </w:rPr>
        <w:t>,</w:t>
      </w:r>
      <w:r w:rsidR="00BB42F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="00DC3C9E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až když </w:t>
      </w:r>
      <w:r w:rsidR="00BB42F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třetí hráč </w:t>
      </w:r>
      <w:r w:rsidR="000B68FE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dokončil </w:t>
      </w:r>
      <w:r w:rsidR="00BB42FF">
        <w:rPr>
          <w:rFonts w:ascii="Arial" w:eastAsia="Times New Roman" w:hAnsi="Arial" w:cs="Arial"/>
          <w:b/>
          <w:sz w:val="24"/>
          <w:szCs w:val="20"/>
          <w:lang w:eastAsia="cs-CZ"/>
        </w:rPr>
        <w:t>svůj</w:t>
      </w:r>
      <w:r w:rsidR="0058132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frame</w:t>
      </w:r>
      <w:r w:rsidR="00694744">
        <w:rPr>
          <w:rFonts w:ascii="Arial" w:eastAsia="Times New Roman" w:hAnsi="Arial" w:cs="Arial"/>
          <w:b/>
          <w:sz w:val="24"/>
          <w:szCs w:val="20"/>
          <w:lang w:eastAsia="cs-CZ"/>
        </w:rPr>
        <w:t>.</w:t>
      </w:r>
    </w:p>
    <w:p w:rsidR="006A6345" w:rsidRDefault="006A6345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1B219B" w:rsidRDefault="001B219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219B">
        <w:rPr>
          <w:rFonts w:ascii="Arial" w:eastAsia="Times New Roman" w:hAnsi="Arial" w:cs="Arial"/>
          <w:b/>
          <w:sz w:val="24"/>
          <w:szCs w:val="20"/>
          <w:lang w:eastAsia="cs-CZ"/>
        </w:rPr>
        <w:t>Prote</w:t>
      </w:r>
      <w:r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>sty:</w:t>
      </w:r>
    </w:p>
    <w:p w:rsidR="001B219B" w:rsidRPr="001B219B" w:rsidRDefault="001B219B" w:rsidP="001B219B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Podávají se u hlavního rozhodčího </w:t>
      </w:r>
      <w:r w:rsidR="00F921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 </w:t>
      </w:r>
      <w:r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vkladem 500 Kč do 15-ti minut po </w:t>
      </w:r>
      <w:r w:rsidR="005D289E">
        <w:rPr>
          <w:rFonts w:ascii="Arial" w:eastAsia="Times New Roman" w:hAnsi="Arial" w:cs="Arial"/>
          <w:b/>
          <w:sz w:val="24"/>
          <w:szCs w:val="24"/>
          <w:lang w:eastAsia="cs-CZ"/>
        </w:rPr>
        <w:t>zapsání</w:t>
      </w:r>
      <w:r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výsledků jednotlivých </w:t>
      </w:r>
      <w:r w:rsidR="00685159">
        <w:rPr>
          <w:rFonts w:ascii="Arial" w:eastAsia="Times New Roman" w:hAnsi="Arial" w:cs="Arial"/>
          <w:b/>
          <w:sz w:val="24"/>
          <w:szCs w:val="24"/>
          <w:lang w:eastAsia="cs-CZ"/>
        </w:rPr>
        <w:t>her</w:t>
      </w:r>
      <w:r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B68FE">
        <w:rPr>
          <w:rFonts w:ascii="Arial" w:eastAsia="Times New Roman" w:hAnsi="Arial" w:cs="Arial"/>
          <w:b/>
          <w:sz w:val="24"/>
          <w:szCs w:val="24"/>
          <w:lang w:eastAsia="cs-CZ"/>
        </w:rPr>
        <w:t>daného</w:t>
      </w:r>
      <w:r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turnaje</w:t>
      </w:r>
      <w:r w:rsidR="0068515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1B219B" w:rsidRDefault="000B68FE" w:rsidP="001B219B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Nebude-li </w:t>
      </w:r>
      <w:r w:rsidR="001B219B"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protestu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vyhověno, </w:t>
      </w:r>
      <w:r w:rsidR="001B219B"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propadá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vklad </w:t>
      </w:r>
      <w:r w:rsidR="001B219B" w:rsidRPr="001B219B">
        <w:rPr>
          <w:rFonts w:ascii="Arial" w:eastAsia="Times New Roman" w:hAnsi="Arial" w:cs="Arial"/>
          <w:b/>
          <w:sz w:val="24"/>
          <w:szCs w:val="24"/>
          <w:lang w:eastAsia="cs-CZ"/>
        </w:rPr>
        <w:t>ve prospěch pořadatele.</w:t>
      </w:r>
    </w:p>
    <w:p w:rsidR="00F921B2" w:rsidRDefault="00F921B2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308EC" w:rsidRDefault="005308EC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24F57" w:rsidRDefault="00C24F57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834F7" w:rsidRDefault="00A834F7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24F57" w:rsidRDefault="00C24F57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24F57" w:rsidRDefault="00C24F57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Praha </w:t>
      </w:r>
      <w:r w:rsidR="00107CD7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107CD7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4F5717">
        <w:rPr>
          <w:rFonts w:ascii="Arial" w:eastAsia="Times New Roman" w:hAnsi="Arial" w:cs="Arial"/>
          <w:b/>
          <w:sz w:val="24"/>
          <w:szCs w:val="24"/>
          <w:lang w:eastAsia="cs-CZ"/>
        </w:rPr>
        <w:t>21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DC3C9E">
        <w:rPr>
          <w:rFonts w:ascii="Arial" w:eastAsia="Times New Roman" w:hAnsi="Arial" w:cs="Arial"/>
          <w:b/>
          <w:sz w:val="24"/>
          <w:szCs w:val="24"/>
          <w:lang w:eastAsia="cs-CZ"/>
        </w:rPr>
        <w:t>Karel Macháček</w:t>
      </w:r>
    </w:p>
    <w:p w:rsidR="00C24F57" w:rsidRDefault="00C24F57" w:rsidP="00F921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předseda </w:t>
      </w:r>
      <w:r w:rsidR="003F1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SK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bowlingu</w:t>
      </w:r>
    </w:p>
    <w:p w:rsidR="00C24F57" w:rsidRDefault="00C24F57" w:rsidP="00B67E70">
      <w:pPr>
        <w:pStyle w:val="Default"/>
        <w:rPr>
          <w:rFonts w:ascii="Arial" w:hAnsi="Arial" w:cs="Arial"/>
          <w:b/>
          <w:u w:val="single"/>
        </w:rPr>
      </w:pPr>
    </w:p>
    <w:p w:rsidR="00792DC8" w:rsidRDefault="00792DC8" w:rsidP="00B67E70">
      <w:pPr>
        <w:pStyle w:val="Default"/>
        <w:rPr>
          <w:rFonts w:ascii="Arial" w:hAnsi="Arial" w:cs="Arial"/>
          <w:b/>
          <w:u w:val="single"/>
        </w:rPr>
      </w:pPr>
    </w:p>
    <w:p w:rsidR="00B67E70" w:rsidRDefault="00B67E70" w:rsidP="00B67E70">
      <w:pPr>
        <w:pStyle w:val="Default"/>
        <w:rPr>
          <w:rFonts w:ascii="Arial" w:hAnsi="Arial" w:cs="Arial"/>
        </w:rPr>
      </w:pPr>
      <w:r w:rsidRPr="005B0C0B">
        <w:rPr>
          <w:rFonts w:ascii="Arial" w:hAnsi="Arial" w:cs="Arial"/>
          <w:b/>
          <w:u w:val="single"/>
        </w:rPr>
        <w:t>Upozornění pro účastníky soutěže:</w:t>
      </w:r>
      <w:r w:rsidRPr="005B0C0B">
        <w:rPr>
          <w:rFonts w:ascii="Arial" w:hAnsi="Arial" w:cs="Arial"/>
        </w:rPr>
        <w:t xml:space="preserve">   </w:t>
      </w:r>
    </w:p>
    <w:p w:rsidR="00B67E70" w:rsidRPr="005B0C0B" w:rsidRDefault="00B67E70" w:rsidP="00B67E70">
      <w:pPr>
        <w:pStyle w:val="Default"/>
        <w:rPr>
          <w:rFonts w:ascii="Arial" w:hAnsi="Arial" w:cs="Arial"/>
        </w:rPr>
      </w:pPr>
      <w:r w:rsidRPr="005B0C0B">
        <w:rPr>
          <w:rFonts w:ascii="Arial" w:hAnsi="Arial" w:cs="Arial"/>
        </w:rPr>
        <w:t>Všichni sportovci, členové ČSZPS</w:t>
      </w:r>
      <w:r>
        <w:rPr>
          <w:rFonts w:ascii="Arial" w:hAnsi="Arial" w:cs="Arial"/>
        </w:rPr>
        <w:t xml:space="preserve">, </w:t>
      </w:r>
      <w:r w:rsidRPr="005B0C0B">
        <w:rPr>
          <w:rFonts w:ascii="Arial" w:hAnsi="Arial" w:cs="Arial"/>
        </w:rPr>
        <w:t>účastníci jakékoli aktivity organizova</w:t>
      </w:r>
      <w:r w:rsidRPr="005B0C0B">
        <w:rPr>
          <w:rFonts w:ascii="Arial" w:hAnsi="Arial" w:cs="Arial"/>
        </w:rPr>
        <w:softHyphen/>
        <w:t xml:space="preserve">né, konané, svolané nebo schválené ČSZPS, jsou </w:t>
      </w:r>
      <w:r>
        <w:rPr>
          <w:rFonts w:ascii="Arial" w:hAnsi="Arial" w:cs="Arial"/>
        </w:rPr>
        <w:t xml:space="preserve">mimo jiné </w:t>
      </w:r>
      <w:r w:rsidRPr="005B0C0B">
        <w:rPr>
          <w:rFonts w:ascii="Arial" w:hAnsi="Arial" w:cs="Arial"/>
        </w:rPr>
        <w:t>povinni se řídit ustanoveními plynoucími ze "Směrnice pro kontrolu a postih dopingu ve sportu v ČR“</w:t>
      </w:r>
      <w:r>
        <w:rPr>
          <w:rFonts w:ascii="Arial" w:hAnsi="Arial" w:cs="Arial"/>
        </w:rPr>
        <w:t>.</w:t>
      </w:r>
      <w:r w:rsidR="00926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Tato směrnice </w:t>
      </w:r>
      <w:r w:rsidRPr="005B0C0B">
        <w:rPr>
          <w:rFonts w:ascii="Arial" w:hAnsi="Arial" w:cs="Arial"/>
        </w:rPr>
        <w:t xml:space="preserve">je dostupná např. na webu ČSZPS v sekci „Antidoping“: </w:t>
      </w:r>
      <w:hyperlink r:id="rId9" w:history="1">
        <w:r w:rsidRPr="005B0C0B">
          <w:rPr>
            <w:rStyle w:val="Hyperlink"/>
            <w:rFonts w:ascii="Arial" w:hAnsi="Arial" w:cs="Arial"/>
          </w:rPr>
          <w:t>http://www.sport-nevidomych.cz/index.php?page=antidoping</w:t>
        </w:r>
      </w:hyperlink>
      <w:r w:rsidRPr="005B0C0B">
        <w:rPr>
          <w:rFonts w:ascii="Arial" w:hAnsi="Arial" w:cs="Arial"/>
        </w:rPr>
        <w:t xml:space="preserve"> .</w:t>
      </w:r>
    </w:p>
    <w:p w:rsidR="00B67E70" w:rsidRDefault="00B67E70" w:rsidP="00B67E70">
      <w:pPr>
        <w:pStyle w:val="Default"/>
      </w:pPr>
    </w:p>
    <w:p w:rsidR="00B67E70" w:rsidRDefault="00B67E70" w:rsidP="00B67E70">
      <w:pPr>
        <w:pStyle w:val="Defaul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Některé zásadní povinnosti plynoucí  ze směrnice: </w:t>
      </w:r>
    </w:p>
    <w:p w:rsidR="00B67E70" w:rsidRDefault="00B67E70" w:rsidP="00B67E70">
      <w:pPr>
        <w:pStyle w:val="Default"/>
        <w:rPr>
          <w:rFonts w:ascii="Arial" w:hAnsi="Arial" w:cs="Arial"/>
          <w:u w:val="single"/>
        </w:rPr>
      </w:pPr>
    </w:p>
    <w:p w:rsidR="00B67E70" w:rsidRPr="00CB13E1" w:rsidRDefault="00B67E70" w:rsidP="00B67E70">
      <w:pPr>
        <w:pStyle w:val="Default"/>
        <w:rPr>
          <w:rFonts w:ascii="Arial" w:hAnsi="Arial" w:cs="Arial"/>
        </w:rPr>
      </w:pPr>
      <w:r w:rsidRPr="00CB13E1">
        <w:rPr>
          <w:rFonts w:ascii="Arial" w:hAnsi="Arial" w:cs="Arial"/>
        </w:rPr>
        <w:t xml:space="preserve">Úlohou a odpovědností Sportovců je zejména: </w:t>
      </w:r>
    </w:p>
    <w:p w:rsidR="00B67E70" w:rsidRDefault="00B67E70" w:rsidP="00B67E70">
      <w:pPr>
        <w:pStyle w:val="Default"/>
        <w:rPr>
          <w:rFonts w:ascii="Arial" w:hAnsi="Arial" w:cs="Arial"/>
        </w:rPr>
      </w:pPr>
      <w:r w:rsidRPr="005B0C0B">
        <w:rPr>
          <w:rFonts w:ascii="Arial" w:hAnsi="Arial" w:cs="Arial"/>
          <w:b/>
        </w:rPr>
        <w:t>*</w:t>
      </w:r>
      <w:r w:rsidR="00926AEF">
        <w:rPr>
          <w:rFonts w:ascii="Arial" w:hAnsi="Arial" w:cs="Arial"/>
          <w:b/>
        </w:rPr>
        <w:t xml:space="preserve"> </w:t>
      </w:r>
      <w:r w:rsidRPr="005B0C0B">
        <w:rPr>
          <w:rFonts w:ascii="Arial" w:hAnsi="Arial" w:cs="Arial"/>
        </w:rPr>
        <w:t xml:space="preserve">Neužívat „Zakázané látky a Zakázané metody“ a informovat zdravotnický personál o tomto svém závazku. Zakázané látky v užívaných lécích lze zkontrolovat podle seznamu „Zakázané léky“ např. zde: </w:t>
      </w:r>
      <w:hyperlink r:id="rId10" w:history="1">
        <w:r w:rsidRPr="005B0C0B">
          <w:rPr>
            <w:rStyle w:val="Hyperlink"/>
            <w:rFonts w:ascii="Arial" w:hAnsi="Arial" w:cs="Arial"/>
          </w:rPr>
          <w:t>http://www.antidoping.cz/zakazane_prostredky_leky.php</w:t>
        </w:r>
      </w:hyperlink>
      <w:r w:rsidRPr="005B0C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Lék obsahující zakázané látky musí být nahrazen lékem, který je neobsahuje. Pokud není náhrada možná, sportovec musí požádat o udělení terapeutické výjimky pomocí formuláře, ke stažení je zde: </w:t>
      </w:r>
      <w:hyperlink r:id="rId11" w:history="1">
        <w:r w:rsidRPr="00EB4C84">
          <w:rPr>
            <w:rStyle w:val="Hyperlink"/>
            <w:rFonts w:ascii="Arial" w:hAnsi="Arial" w:cs="Arial"/>
          </w:rPr>
          <w:t>http://www.antidoping.cz/dokumenty_formulare.php</w:t>
        </w:r>
      </w:hyperlink>
      <w:r>
        <w:rPr>
          <w:rFonts w:ascii="Arial" w:hAnsi="Arial" w:cs="Arial"/>
        </w:rPr>
        <w:t xml:space="preserve"> </w:t>
      </w:r>
      <w:r w:rsidR="00926AEF">
        <w:rPr>
          <w:rFonts w:ascii="Arial" w:hAnsi="Arial" w:cs="Arial"/>
        </w:rPr>
        <w:t xml:space="preserve"> </w:t>
      </w:r>
    </w:p>
    <w:p w:rsidR="00A46F11" w:rsidRDefault="00926AEF" w:rsidP="009F7741">
      <w:pPr>
        <w:pStyle w:val="Default"/>
      </w:pPr>
      <w:r>
        <w:rPr>
          <w:rFonts w:ascii="Arial" w:hAnsi="Arial" w:cs="Arial"/>
        </w:rPr>
        <w:t>*</w:t>
      </w:r>
      <w:r w:rsidR="00B67E70">
        <w:rPr>
          <w:rFonts w:ascii="Arial" w:hAnsi="Arial" w:cs="Arial"/>
        </w:rPr>
        <w:t>B</w:t>
      </w:r>
      <w:r w:rsidR="00B67E70" w:rsidRPr="005B0C0B">
        <w:rPr>
          <w:rFonts w:ascii="Arial" w:hAnsi="Arial" w:cs="Arial"/>
        </w:rPr>
        <w:t xml:space="preserve">ýt k dispozici pro </w:t>
      </w:r>
      <w:r w:rsidR="00B67E70">
        <w:rPr>
          <w:rFonts w:ascii="Arial" w:hAnsi="Arial" w:cs="Arial"/>
        </w:rPr>
        <w:t>o</w:t>
      </w:r>
      <w:r w:rsidR="00B67E70" w:rsidRPr="005B0C0B">
        <w:rPr>
          <w:rFonts w:ascii="Arial" w:hAnsi="Arial" w:cs="Arial"/>
        </w:rPr>
        <w:t xml:space="preserve">dběr </w:t>
      </w:r>
      <w:r w:rsidR="00B67E70">
        <w:rPr>
          <w:rFonts w:ascii="Arial" w:hAnsi="Arial" w:cs="Arial"/>
        </w:rPr>
        <w:t>v</w:t>
      </w:r>
      <w:r w:rsidR="00B67E70" w:rsidRPr="005B0C0B">
        <w:rPr>
          <w:rFonts w:ascii="Arial" w:hAnsi="Arial" w:cs="Arial"/>
        </w:rPr>
        <w:t>zorků;</w:t>
      </w:r>
      <w:r>
        <w:rPr>
          <w:rFonts w:ascii="Arial" w:hAnsi="Arial" w:cs="Arial"/>
        </w:rPr>
        <w:t xml:space="preserve"> </w:t>
      </w:r>
      <w:r w:rsidR="00B67E70" w:rsidRPr="00CB13E1">
        <w:rPr>
          <w:rFonts w:ascii="Arial" w:hAnsi="Arial" w:cs="Arial"/>
          <w:u w:val="single"/>
        </w:rPr>
        <w:t>Podrobné informace přináší výše zmíněná "Směrnice pro kontrolu a postih dopingu ve sportu v ČR“.</w:t>
      </w:r>
    </w:p>
    <w:sectPr w:rsidR="00A46F11" w:rsidSect="006C34A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41" w:rsidRDefault="00573441" w:rsidP="00BB7AAE">
      <w:pPr>
        <w:spacing w:after="0" w:line="240" w:lineRule="auto"/>
      </w:pPr>
      <w:r>
        <w:separator/>
      </w:r>
    </w:p>
  </w:endnote>
  <w:endnote w:type="continuationSeparator" w:id="0">
    <w:p w:rsidR="00573441" w:rsidRDefault="00573441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0117"/>
      <w:docPartObj>
        <w:docPartGallery w:val="Page Numbers (Bottom of Page)"/>
        <w:docPartUnique/>
      </w:docPartObj>
    </w:sdtPr>
    <w:sdtEndPr/>
    <w:sdtContent>
      <w:p w:rsidR="00C13DAD" w:rsidRDefault="00C13DAD" w:rsidP="00BB7A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75">
          <w:rPr>
            <w:noProof/>
          </w:rPr>
          <w:t>2</w:t>
        </w:r>
        <w:r>
          <w:fldChar w:fldCharType="end"/>
        </w:r>
      </w:p>
    </w:sdtContent>
  </w:sdt>
  <w:p w:rsidR="00C13DAD" w:rsidRDefault="00C13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41" w:rsidRDefault="00573441" w:rsidP="00BB7AAE">
      <w:pPr>
        <w:spacing w:after="0" w:line="240" w:lineRule="auto"/>
      </w:pPr>
      <w:r>
        <w:separator/>
      </w:r>
    </w:p>
  </w:footnote>
  <w:footnote w:type="continuationSeparator" w:id="0">
    <w:p w:rsidR="00573441" w:rsidRDefault="00573441" w:rsidP="00BB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4132"/>
    <w:multiLevelType w:val="hybridMultilevel"/>
    <w:tmpl w:val="A344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102B8"/>
    <w:rsid w:val="000344BB"/>
    <w:rsid w:val="00050B07"/>
    <w:rsid w:val="00061A4B"/>
    <w:rsid w:val="00072621"/>
    <w:rsid w:val="00077576"/>
    <w:rsid w:val="000814CC"/>
    <w:rsid w:val="00084FF9"/>
    <w:rsid w:val="00094858"/>
    <w:rsid w:val="000A3686"/>
    <w:rsid w:val="000A432B"/>
    <w:rsid w:val="000B68FE"/>
    <w:rsid w:val="000F0870"/>
    <w:rsid w:val="000F5778"/>
    <w:rsid w:val="00104676"/>
    <w:rsid w:val="00104685"/>
    <w:rsid w:val="00107CD7"/>
    <w:rsid w:val="001210D2"/>
    <w:rsid w:val="00127451"/>
    <w:rsid w:val="00153162"/>
    <w:rsid w:val="0015620C"/>
    <w:rsid w:val="00163FB0"/>
    <w:rsid w:val="001649BE"/>
    <w:rsid w:val="00164B76"/>
    <w:rsid w:val="00171B46"/>
    <w:rsid w:val="00193002"/>
    <w:rsid w:val="0019422D"/>
    <w:rsid w:val="001A0430"/>
    <w:rsid w:val="001A680B"/>
    <w:rsid w:val="001B219B"/>
    <w:rsid w:val="001B4AC6"/>
    <w:rsid w:val="001C2FD5"/>
    <w:rsid w:val="001F5572"/>
    <w:rsid w:val="00213FF9"/>
    <w:rsid w:val="00222BB9"/>
    <w:rsid w:val="00231444"/>
    <w:rsid w:val="002350AB"/>
    <w:rsid w:val="0023618C"/>
    <w:rsid w:val="00253495"/>
    <w:rsid w:val="00256B45"/>
    <w:rsid w:val="00263BAD"/>
    <w:rsid w:val="00267F6D"/>
    <w:rsid w:val="00276090"/>
    <w:rsid w:val="0027634D"/>
    <w:rsid w:val="00277B78"/>
    <w:rsid w:val="002825B5"/>
    <w:rsid w:val="0028510D"/>
    <w:rsid w:val="00295E22"/>
    <w:rsid w:val="002A294E"/>
    <w:rsid w:val="002A3648"/>
    <w:rsid w:val="002A5381"/>
    <w:rsid w:val="002B2409"/>
    <w:rsid w:val="002B64BC"/>
    <w:rsid w:val="002D167C"/>
    <w:rsid w:val="002D2926"/>
    <w:rsid w:val="002E790B"/>
    <w:rsid w:val="00300806"/>
    <w:rsid w:val="003068D8"/>
    <w:rsid w:val="00310807"/>
    <w:rsid w:val="003233C0"/>
    <w:rsid w:val="00332270"/>
    <w:rsid w:val="00332670"/>
    <w:rsid w:val="00344F2C"/>
    <w:rsid w:val="00346B46"/>
    <w:rsid w:val="00354B37"/>
    <w:rsid w:val="00355CDE"/>
    <w:rsid w:val="003651D0"/>
    <w:rsid w:val="003679FC"/>
    <w:rsid w:val="003746D5"/>
    <w:rsid w:val="003806BE"/>
    <w:rsid w:val="0039632B"/>
    <w:rsid w:val="003A39E1"/>
    <w:rsid w:val="003B2337"/>
    <w:rsid w:val="003D6DBF"/>
    <w:rsid w:val="003E6F3B"/>
    <w:rsid w:val="003F1B69"/>
    <w:rsid w:val="003F5802"/>
    <w:rsid w:val="00414314"/>
    <w:rsid w:val="00420889"/>
    <w:rsid w:val="00420969"/>
    <w:rsid w:val="00431533"/>
    <w:rsid w:val="00441C6A"/>
    <w:rsid w:val="00453F4C"/>
    <w:rsid w:val="00464BFB"/>
    <w:rsid w:val="00466D0D"/>
    <w:rsid w:val="00474B7F"/>
    <w:rsid w:val="0047587B"/>
    <w:rsid w:val="004938D0"/>
    <w:rsid w:val="00497F0F"/>
    <w:rsid w:val="004A084F"/>
    <w:rsid w:val="004B585E"/>
    <w:rsid w:val="004C371F"/>
    <w:rsid w:val="004C6C0F"/>
    <w:rsid w:val="004D408F"/>
    <w:rsid w:val="004F5717"/>
    <w:rsid w:val="005000EC"/>
    <w:rsid w:val="005017DB"/>
    <w:rsid w:val="00520C7E"/>
    <w:rsid w:val="0052244A"/>
    <w:rsid w:val="0052269C"/>
    <w:rsid w:val="005308EC"/>
    <w:rsid w:val="005430EA"/>
    <w:rsid w:val="00573441"/>
    <w:rsid w:val="005762A5"/>
    <w:rsid w:val="00577364"/>
    <w:rsid w:val="00581320"/>
    <w:rsid w:val="00583CB4"/>
    <w:rsid w:val="00585168"/>
    <w:rsid w:val="005858EF"/>
    <w:rsid w:val="00597D3E"/>
    <w:rsid w:val="005A1C0C"/>
    <w:rsid w:val="005A3AFB"/>
    <w:rsid w:val="005B334A"/>
    <w:rsid w:val="005C6E4C"/>
    <w:rsid w:val="005D289E"/>
    <w:rsid w:val="005D6566"/>
    <w:rsid w:val="005D7643"/>
    <w:rsid w:val="005E5C41"/>
    <w:rsid w:val="005F4A86"/>
    <w:rsid w:val="00606D96"/>
    <w:rsid w:val="00632D59"/>
    <w:rsid w:val="00642C2C"/>
    <w:rsid w:val="00661EA8"/>
    <w:rsid w:val="00685159"/>
    <w:rsid w:val="006862BB"/>
    <w:rsid w:val="0069122B"/>
    <w:rsid w:val="00694744"/>
    <w:rsid w:val="006979BB"/>
    <w:rsid w:val="006A0EBC"/>
    <w:rsid w:val="006A6345"/>
    <w:rsid w:val="006C1FEF"/>
    <w:rsid w:val="006C34AD"/>
    <w:rsid w:val="006C5D66"/>
    <w:rsid w:val="006C6D1B"/>
    <w:rsid w:val="006E2212"/>
    <w:rsid w:val="006E4A2A"/>
    <w:rsid w:val="006F197C"/>
    <w:rsid w:val="00703B6C"/>
    <w:rsid w:val="007311B2"/>
    <w:rsid w:val="00750631"/>
    <w:rsid w:val="00751A42"/>
    <w:rsid w:val="00752E58"/>
    <w:rsid w:val="00755D12"/>
    <w:rsid w:val="007713AB"/>
    <w:rsid w:val="007732A0"/>
    <w:rsid w:val="00792DC8"/>
    <w:rsid w:val="00797968"/>
    <w:rsid w:val="00797BE7"/>
    <w:rsid w:val="007A2101"/>
    <w:rsid w:val="007A3725"/>
    <w:rsid w:val="007B1245"/>
    <w:rsid w:val="007B55C2"/>
    <w:rsid w:val="007B69BD"/>
    <w:rsid w:val="007C789F"/>
    <w:rsid w:val="007D0157"/>
    <w:rsid w:val="007D0300"/>
    <w:rsid w:val="007D087E"/>
    <w:rsid w:val="007D29C4"/>
    <w:rsid w:val="007D4F0A"/>
    <w:rsid w:val="008539F4"/>
    <w:rsid w:val="008554B7"/>
    <w:rsid w:val="008618E6"/>
    <w:rsid w:val="008750B2"/>
    <w:rsid w:val="0087640B"/>
    <w:rsid w:val="0087784A"/>
    <w:rsid w:val="00892B0A"/>
    <w:rsid w:val="008A090F"/>
    <w:rsid w:val="008A3C1C"/>
    <w:rsid w:val="008B1A8B"/>
    <w:rsid w:val="008B6CE2"/>
    <w:rsid w:val="008B761C"/>
    <w:rsid w:val="008C5A95"/>
    <w:rsid w:val="008D5C11"/>
    <w:rsid w:val="008E340F"/>
    <w:rsid w:val="00900A4B"/>
    <w:rsid w:val="00913964"/>
    <w:rsid w:val="00920948"/>
    <w:rsid w:val="0092432C"/>
    <w:rsid w:val="009255CD"/>
    <w:rsid w:val="00925B8A"/>
    <w:rsid w:val="00926AEF"/>
    <w:rsid w:val="00934D49"/>
    <w:rsid w:val="00937309"/>
    <w:rsid w:val="00943DE1"/>
    <w:rsid w:val="00951D4B"/>
    <w:rsid w:val="00952B36"/>
    <w:rsid w:val="00993D56"/>
    <w:rsid w:val="009943E4"/>
    <w:rsid w:val="009B2E6C"/>
    <w:rsid w:val="009C51AF"/>
    <w:rsid w:val="009C53E2"/>
    <w:rsid w:val="009C76ED"/>
    <w:rsid w:val="009F7741"/>
    <w:rsid w:val="00A0240B"/>
    <w:rsid w:val="00A02E5C"/>
    <w:rsid w:val="00A05358"/>
    <w:rsid w:val="00A1226C"/>
    <w:rsid w:val="00A153EE"/>
    <w:rsid w:val="00A213AD"/>
    <w:rsid w:val="00A46F11"/>
    <w:rsid w:val="00A622F9"/>
    <w:rsid w:val="00A63849"/>
    <w:rsid w:val="00A6683A"/>
    <w:rsid w:val="00A677E8"/>
    <w:rsid w:val="00A67D26"/>
    <w:rsid w:val="00A762DD"/>
    <w:rsid w:val="00A778B5"/>
    <w:rsid w:val="00A834F7"/>
    <w:rsid w:val="00A92B9B"/>
    <w:rsid w:val="00A968A7"/>
    <w:rsid w:val="00AB24C5"/>
    <w:rsid w:val="00AB7483"/>
    <w:rsid w:val="00AD07F2"/>
    <w:rsid w:val="00AD75CD"/>
    <w:rsid w:val="00AE03DA"/>
    <w:rsid w:val="00AF1075"/>
    <w:rsid w:val="00B23112"/>
    <w:rsid w:val="00B26A32"/>
    <w:rsid w:val="00B45086"/>
    <w:rsid w:val="00B47791"/>
    <w:rsid w:val="00B67E70"/>
    <w:rsid w:val="00B719E2"/>
    <w:rsid w:val="00B7594D"/>
    <w:rsid w:val="00B91D83"/>
    <w:rsid w:val="00B91F67"/>
    <w:rsid w:val="00B95794"/>
    <w:rsid w:val="00BA1A0D"/>
    <w:rsid w:val="00BA2E93"/>
    <w:rsid w:val="00BA5871"/>
    <w:rsid w:val="00BA5BB2"/>
    <w:rsid w:val="00BB42FF"/>
    <w:rsid w:val="00BB6119"/>
    <w:rsid w:val="00BB7AAE"/>
    <w:rsid w:val="00BD0164"/>
    <w:rsid w:val="00BD30AD"/>
    <w:rsid w:val="00BD5640"/>
    <w:rsid w:val="00BE3384"/>
    <w:rsid w:val="00BE42D5"/>
    <w:rsid w:val="00BF266B"/>
    <w:rsid w:val="00BF4340"/>
    <w:rsid w:val="00C0722F"/>
    <w:rsid w:val="00C13DAD"/>
    <w:rsid w:val="00C24F57"/>
    <w:rsid w:val="00C27FF9"/>
    <w:rsid w:val="00C50056"/>
    <w:rsid w:val="00C50187"/>
    <w:rsid w:val="00C533B9"/>
    <w:rsid w:val="00C634A2"/>
    <w:rsid w:val="00C6697C"/>
    <w:rsid w:val="00C70561"/>
    <w:rsid w:val="00C735A8"/>
    <w:rsid w:val="00C93A9B"/>
    <w:rsid w:val="00C94B55"/>
    <w:rsid w:val="00CA43AC"/>
    <w:rsid w:val="00CA5021"/>
    <w:rsid w:val="00CA7825"/>
    <w:rsid w:val="00CC470A"/>
    <w:rsid w:val="00CD01EF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40722"/>
    <w:rsid w:val="00D51856"/>
    <w:rsid w:val="00D706B8"/>
    <w:rsid w:val="00D743C6"/>
    <w:rsid w:val="00D76E1C"/>
    <w:rsid w:val="00D8113B"/>
    <w:rsid w:val="00D928FF"/>
    <w:rsid w:val="00D9348F"/>
    <w:rsid w:val="00DA7198"/>
    <w:rsid w:val="00DC3C9E"/>
    <w:rsid w:val="00DD5CF2"/>
    <w:rsid w:val="00DE3C8C"/>
    <w:rsid w:val="00DE4D87"/>
    <w:rsid w:val="00DF75B4"/>
    <w:rsid w:val="00E013AA"/>
    <w:rsid w:val="00E13648"/>
    <w:rsid w:val="00E253F7"/>
    <w:rsid w:val="00E30B1E"/>
    <w:rsid w:val="00E41237"/>
    <w:rsid w:val="00E60A15"/>
    <w:rsid w:val="00E73174"/>
    <w:rsid w:val="00E74F0B"/>
    <w:rsid w:val="00E8397F"/>
    <w:rsid w:val="00E8505A"/>
    <w:rsid w:val="00E9292B"/>
    <w:rsid w:val="00E9387E"/>
    <w:rsid w:val="00E94224"/>
    <w:rsid w:val="00E942E7"/>
    <w:rsid w:val="00EA08F5"/>
    <w:rsid w:val="00EB3D3E"/>
    <w:rsid w:val="00EC2040"/>
    <w:rsid w:val="00EC5C4F"/>
    <w:rsid w:val="00ED455F"/>
    <w:rsid w:val="00ED78F6"/>
    <w:rsid w:val="00EE502A"/>
    <w:rsid w:val="00EF2630"/>
    <w:rsid w:val="00F0010C"/>
    <w:rsid w:val="00F047C5"/>
    <w:rsid w:val="00F064C4"/>
    <w:rsid w:val="00F24660"/>
    <w:rsid w:val="00F36C28"/>
    <w:rsid w:val="00F423B6"/>
    <w:rsid w:val="00F4768B"/>
    <w:rsid w:val="00F477E4"/>
    <w:rsid w:val="00F56F8C"/>
    <w:rsid w:val="00F63CC9"/>
    <w:rsid w:val="00F90C48"/>
    <w:rsid w:val="00F921B2"/>
    <w:rsid w:val="00F92EC2"/>
    <w:rsid w:val="00F9630E"/>
    <w:rsid w:val="00FA64C7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EC6C4-D142-4C05-82FD-8F157D9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E"/>
  </w:style>
  <w:style w:type="paragraph" w:styleId="Footer">
    <w:name w:val="footer"/>
    <w:basedOn w:val="Normal"/>
    <w:link w:val="Foot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E"/>
  </w:style>
  <w:style w:type="paragraph" w:styleId="BalloonText">
    <w:name w:val="Balloon Text"/>
    <w:basedOn w:val="Normal"/>
    <w:link w:val="BalloonText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oping.cz/dokumenty_formular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ntidoping.cz/zakazane_prostredky_lek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-nevidomych.cz/index.php?page=antidop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0F18-F9B7-4FBC-94F9-2FE2B9E7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926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karel</cp:lastModifiedBy>
  <cp:revision>24</cp:revision>
  <dcterms:created xsi:type="dcterms:W3CDTF">2018-08-12T15:16:00Z</dcterms:created>
  <dcterms:modified xsi:type="dcterms:W3CDTF">2022-04-03T11:53:00Z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